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A7" w:rsidRDefault="00CB0AA7" w:rsidP="00CB0A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proofErr w:type="spellStart"/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>Стаевская</w:t>
      </w:r>
      <w:proofErr w:type="spellEnd"/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A13351">
        <w:rPr>
          <w:b/>
          <w:lang w:val="ru-RU"/>
        </w:rPr>
        <w:br/>
      </w:r>
      <w:r w:rsidRPr="005F2439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Стаевская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5F2439">
        <w:rPr>
          <w:rFonts w:hAnsi="Times New Roman" w:cs="Times New Roman"/>
          <w:color w:val="000000"/>
          <w:sz w:val="24"/>
          <w:szCs w:val="24"/>
          <w:lang w:val="ru-RU"/>
        </w:rPr>
        <w:t>Ш)</w:t>
      </w:r>
    </w:p>
    <w:p w:rsidR="00CB0AA7" w:rsidRPr="005F2439" w:rsidRDefault="00CB0AA7" w:rsidP="00CB0A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4961"/>
      </w:tblGrid>
      <w:tr w:rsidR="00CB0AA7" w:rsidRPr="00D92713" w:rsidTr="00B62C15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3BFF" w:rsidRDefault="008C3BFF" w:rsidP="008C3B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C3BFF" w:rsidRDefault="008C3BFF" w:rsidP="008C3B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CB0AA7"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Профкома</w:t>
            </w:r>
          </w:p>
          <w:p w:rsidR="00CB0AA7" w:rsidRPr="00113711" w:rsidRDefault="00CB0AA7" w:rsidP="0011371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D0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D0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52D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2C1" w:rsidRDefault="00D92713" w:rsidP="008C3BFF">
            <w:pPr>
              <w:spacing w:before="0" w:beforeAutospacing="0" w:after="0" w:afterAutospacing="0"/>
              <w:ind w:left="134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61595</wp:posOffset>
                  </wp:positionV>
                  <wp:extent cx="2667000" cy="1704975"/>
                  <wp:effectExtent l="19050" t="0" r="0" b="0"/>
                  <wp:wrapNone/>
                  <wp:docPr id="1" name="Рисунок 1" descr="C:\Users\1\Desktop\для прокуратуры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для прокуратуры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3B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1D02C1" w:rsidRDefault="008C3BFF" w:rsidP="001D02C1">
            <w:pPr>
              <w:spacing w:before="240" w:beforeAutospacing="0" w:after="240" w:afterAutospacing="0"/>
              <w:ind w:left="134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1D0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0AA7"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="00CB0AA7"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Стаевская</w:t>
            </w:r>
            <w:proofErr w:type="spellEnd"/>
            <w:r w:rsidR="00CB0AA7"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CB0AA7" w:rsidRPr="00845040" w:rsidRDefault="008C3BFF" w:rsidP="001D02C1">
            <w:pPr>
              <w:spacing w:before="240" w:beforeAutospacing="0" w:after="240" w:afterAutospacing="0"/>
              <w:ind w:left="1343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0AA7"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B0A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B0AA7"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 w:rsidR="00CB0A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B0AA7"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CB0A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B0AA7"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D02C1"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1D02C1"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1D02C1" w:rsidRPr="001D0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1D0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E32E33" w:rsidRPr="00CB0AA7" w:rsidRDefault="00952D27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28"/>
          <w:szCs w:val="28"/>
          <w:lang w:val="ru-RU"/>
        </w:rPr>
      </w:pPr>
      <w:r w:rsidRPr="00CB0AA7">
        <w:rPr>
          <w:b/>
          <w:color w:val="222222"/>
          <w:sz w:val="28"/>
          <w:szCs w:val="28"/>
          <w:lang w:val="ru-RU"/>
        </w:rPr>
        <w:t>Должностная инструкция учителя начальных классов</w:t>
      </w:r>
    </w:p>
    <w:p w:rsidR="00E32E33" w:rsidRPr="00CB0AA7" w:rsidRDefault="00952D27" w:rsidP="001D02C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1.1. Должность учителя начальных классов (далее – учитель) относится к категории педагогических работников.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  <w:proofErr w:type="gramEnd"/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1.3. На должность учителя не может быть назначено лицо:</w:t>
      </w:r>
    </w:p>
    <w:p w:rsidR="00E32E33" w:rsidRPr="00CB0AA7" w:rsidRDefault="00952D27" w:rsidP="00EE36E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лишенное права заниматься педагогической деятельностью в соответствии с вступившим в законную силу приговором суда;</w:t>
      </w:r>
    </w:p>
    <w:p w:rsidR="00E32E33" w:rsidRPr="00CB0AA7" w:rsidRDefault="00952D27" w:rsidP="00EE36E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имеющее или имевшее судимость за преступления, составы и виды которых установлены законодательством РФ;</w:t>
      </w:r>
    </w:p>
    <w:p w:rsidR="00E32E33" w:rsidRPr="00CB0AA7" w:rsidRDefault="00952D27" w:rsidP="00EE36E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признанное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недееспособным в установленном законом порядке;</w:t>
      </w:r>
    </w:p>
    <w:p w:rsidR="00E32E33" w:rsidRPr="00CB0AA7" w:rsidRDefault="00952D27" w:rsidP="00EE36E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имеющее заболевание, предусмотренное установленным перечнем.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1.4. Учитель принимается и освобождается от должности руководителем образовательной организации (далее – ОО).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1.5. Для ведения педагогической деятельности по реализации программ начального общего образования учитель должен знать: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1.5.1. Основные и актуальные для современной системы образования теории обучения, воспитания и развития детей младшего школьного возраста.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1.5.2. Федеральные государственные образовательные стандарты и содержание и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федеральных основных общеобразовательных программам.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1.5.3. Дидактические основы, используемые в учебно-воспитательном процессе образовательных технологий.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1.5.4. 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1.5.5. 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1.6. Для ведения педагогической деятельности по реализации программ начального общего образования учитель должен уметь: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1.6.1. Реагировать на непосредственные по форме обращения детей к учителю и распознавать за ними серьезные личные проблемы.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1.6.2.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составляющей их содержания.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1.6.3. 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и личностных), выходящими за рамки программы начального общего образования.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1.7. Для реализации общепедагогической функции «обучение» учитель должен знать: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1.7.1. 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1.7.2. Историю, теорию, закономерности и принципы построения и функционирования образовательных систем, роль и место образования в жизни личности и общества.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1.7.3. 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1.7.4. Основы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психодидактики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, поликультурного образования, закономерностей поведения в социальных сетях.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1.7.5. Пути достижения образовательных результатов и способы оценки результатов обучения.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1.7.6. Основы методики преподавания, основные принципы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подхода, виды и приемы современных педагогических технологий.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1.7.7. Рабочую программу и методику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обучения по предмету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1.7.8. Приоритетные направления развития образовательной системы РФ, законов и иных нормативных правовых актов, регламентирующих образовательную деятельность в РФ, 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1.7.9. Нормативные документы по вопросам обучения и воспитания детей и молодежи.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1.7.10. Конвенцию о правах ребенка.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1.7.11. Трудовое законодательство.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1.8. Для реализации общепедагогической функции «обучение» учитель должен уметь: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1.8.1. 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1.8.2. Объективно оценивать знания обучающихся на основе тестирования и других методов контроля в соответствии с реальными учебными возможностями детей.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1.8.3.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1.8.4. 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здоровья.</w:t>
      </w:r>
    </w:p>
    <w:p w:rsidR="00E32E33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1.8.5. Владеть ИКТ-компетентностями:</w:t>
      </w:r>
    </w:p>
    <w:p w:rsidR="00E32E33" w:rsidRDefault="00952D27" w:rsidP="00EE36E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общепользовательской ИКТ-компетентностью;</w:t>
      </w:r>
    </w:p>
    <w:p w:rsidR="00E32E33" w:rsidRDefault="00952D27" w:rsidP="00EE36EF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общепедагогической ИКТ-компетентностью;</w:t>
      </w:r>
    </w:p>
    <w:p w:rsidR="00E32E33" w:rsidRDefault="00952D27" w:rsidP="00EE36EF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предметно-педагогической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ИКТ-компетентностью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(отражающей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ИКТ-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соответствующей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области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1.8.6. Организовывать различные виды внеурочной деятельности: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игровую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, учебно-исследовательскую, художественно-продуктивную,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культурно-досуговую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возможностей образовательной организации, места жительства и историко-культурного своеобразия региона.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1.9. Для реализации трудовой функции «воспитательная деятельность» учитель должен знать: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1.9.1. Основы законодательства о правах ребенка, законы в сфере образования и федеральные государственные образовательные стандарты общего образования.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1.9.2. 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1.9.3. Основы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психодидактики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, поликультурного образования, закономерностей поведения в социальных сетях.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1.9.4. 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возможные девиации, приемы их диагностики.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1.9.5. Научное представление о результатах образования, путях их достижения и способах оценки.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1.9.6. Основы методики воспитательной работы, основные принципы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подхода, виды и приемы современных педагогических технологий.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1.9.7. 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1.10. Для реализации трудовой функции «воспитательная деятельность» учитель должен уметь: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1.10.1. Строить воспитательную деятельность с учетом культурных различий детей, половозрастных и индивидуальных особенностей.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1.10.2. Общаться с детьми, признавать их достоинство, понимая и принимая их.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1.10.3. 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1.10.4. Управлять учебными группами с целью вовлечения обучающихся в процесс обучения и воспитания, мотивируя их учебно-познавательную деятельность.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1.10.5. Анализировать реальное состояние дел в учебной группе, поддерживать в детском коллективе деловую, дружелюбную атмосферу.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1.10.6. Защищать достоинство и интересы обучающихся, помогать детям, оказавшимся в конфликтной ситуации и (или) неблагоприятных условиях.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1.10.7. Находить ценностный аспект учебного знания и информации, обеспечивать его понимание и переживание обучающимися.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1.10.8. Владеть методами организации экскурсий, походов и экспедиций и т. п.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1.10.9. Сотрудничать с другими педагогическими работниками и другими специалистами в решении воспитательных задач.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1.11. Для реализации трудовой функции «развивающая деятельность» учитель должен знать: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1.11.1. Педагогические закономерности организации образовательного процесса.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1.11.2. Законы развития личности и проявления личностных свойств, психологические законы периодизации и кризисов развития.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1.11.3. Теорию и технологию учета возрастных особенностей обучающихся.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1.11.4.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1.11.5. Основные закономерности семейных отношений, позволяющие эффективно работать с родительской общественностью.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1.11.6. Основы психодиагностики и основные признаки отклонения в развитии детей.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1.11.7. Социально-психологические особенности и закономерности развития детско-взрослых сообществ.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1.12. Для реализации трудовой функции «развивающая деятельность» учитель должен уметь: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1.12.1. 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1.12.2. Использовать в практике своей работы психологические подходы: культурно-исторический,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развивающий.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1.12.3. Осуществлять (совместно с психологом и другими специалистами) психолого-педагогическое сопровождение основных общеобразовательных программ.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1.12.4. Понимать документацию специалистов (психологов, дефектологов, логопедов и т. д.).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1.12.5. Составлять (совместно с психологом и другими специалистами) психолого-педагогическую характеристику (портрет) личности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1.12.6. 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1.12.7. Владеть стандартизированными методами психодиагностики личностных характеристик и возрастных особенностей обучающихся.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1.12.8. Оценивать образовательные результаты: формируемые в преподаваемом предмете предметные и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компетенции, а также осуществлять (совместно с психологом) мониторинг личностных характеристик.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1.12.9. Формировать детско-взрослые сообщества.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1.13. Для предметного обучения математике учитель должен знать: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1.13.1. Основы математической теории и перспективные направления развития современной математики.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1.13.2. Иметь представление о широком спектре приложений математики и знаниях доступных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математических элементов этих приложений.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1.13.3. Теорию и методику преподавания математики.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1.13.4.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1.14. Для предметного обучения математике учитель должен уметь: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1.14.1. Совместно с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строить логические рассуждения (например, решение задачи) в математических и иных контекстах, понимать рассуждение обучающихся.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1.14.2.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возникновения.</w:t>
      </w:r>
      <w:proofErr w:type="gramEnd"/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1.14.3. Оказывать помощь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в самостоятельной локализации ошибки, ее исправлении.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1.14.4. Оказывать помощь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в улучшении (обобщении, сокращении, более ясном изложении) рассуждения.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1.14.5. 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1.14.6. Поощрять выбор различных путей в решении поставленной задачи.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1.14.7. Решать задачи элементарной математики соответствующего уровня образования, в том числе те новые, которые возникают в ходе работы с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, задачи олимпиад (включая новые задачи регионального этапа всероссийской олимпиады).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1.14.8. Совместно с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применять методы и приемы понимания математического текста, его анализа, структуризации, реорганизации, трансформации.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1.14.9. Совместно с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1.14.10.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</w:t>
      </w:r>
      <w:r>
        <w:rPr>
          <w:rFonts w:hAnsi="Times New Roman" w:cs="Times New Roman"/>
          <w:color w:val="000000"/>
          <w:sz w:val="24"/>
          <w:szCs w:val="24"/>
        </w:rPr>
        <w:t>D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-принтера).</w:t>
      </w:r>
      <w:proofErr w:type="gramEnd"/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1.14.11. Организовывать исследования-эксперименты, обнаружение закономерностей, доказательство в частных и общих случаях.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1.14.12. 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т. д.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1.14.13. Поддерживать баланс между самостоятельным открытием, узнаванием нового и технической тренировкой исходя из возрастных и индивидуальных особенностей каждого обучающегося, характера осваиваемого материала.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1.14.14. Владеть основными математическими компьютерными инструментами: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1.14.14.1. Визуализации данных, зависимостей, отношений, процессов, геометрических объектов.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1.14.14.2. Вычислений – численных и символьных.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1.14.14.3. Обработки данных (статистики).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1.14.14.4. Экспериментальных лабораторий (вероятность, информатика).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1.14.15. Квалифицированно набирать математический текст.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1.14.16. Использовать информационные источники, следить за последними открытиями в области математики и знакомить с ними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1.14.17. Обеспечивать помощь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, не освоившим необходимый материал (из всего курса математики), в форме предложения специальных заданий, индивидуальных консультаций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дистанционных).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1.14.18.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1.14.19.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1.14.20. Работать с родителями (законными представителями), местным сообществом по проблематике математической культуры.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1.15. Для предметного обучения русскому языку учитель должен: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1.15.1. Знать основы лингвистической теории и перспективных направлений развития современной лингвистики.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1.15.2. Иметь представление о широком спектре приложений лингвистики и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доступных обучающимся лингвистических элементов этих приложений;</w:t>
      </w:r>
    </w:p>
    <w:p w:rsidR="00E32E33" w:rsidRPr="00CB0AA7" w:rsidRDefault="00952D27" w:rsidP="00EE36E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теорию и методику преподавания русского языка;</w:t>
      </w:r>
    </w:p>
    <w:p w:rsidR="00E32E33" w:rsidRDefault="00952D27" w:rsidP="00EE36EF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контекстную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языковую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32E33" w:rsidRPr="00CB0AA7" w:rsidRDefault="00952D27" w:rsidP="00EE36EF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стандартное общерусское произношение и лексику, их отличия от местной языковой среды.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1.16. Для предметного обучения русскому языку учитель должен: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1.16.1. Владеть методами и приемами обучения русскому языку, в том числе как неродному.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1.16.2. Использовать специальные коррекционные приемы обучения для детей с ограниченными возможностями здоровья.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1.16.3. Вести постоянную работу с семьями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и местным сообществом по формированию речевой культуры, фиксируя различия местной и национальной языковой нормы.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1.16.4. Проявлять позитивное отношение к местным языковым явлениям, отражающим культурно-исторические особенности развития региона.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1.16.5. Проявлять позитивное отношение к родным языкам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1.16.6. Давать этическую и эстетическую оценку языковых проявлений в повседневной жизни: </w:t>
      </w:r>
      <w:proofErr w:type="spellStart"/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интернет-языка</w:t>
      </w:r>
      <w:proofErr w:type="spellEnd"/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, языка субкультур, языка СМИ, ненормативной лексики.</w:t>
      </w:r>
    </w:p>
    <w:p w:rsidR="00E32E33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1.16.7. Поощрять формирование эмоциональной и рациональной потребности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в коммуникации как процессе, жизненно необходимом для человека.</w:t>
      </w:r>
    </w:p>
    <w:p w:rsidR="00E32E33" w:rsidRPr="00CB0AA7" w:rsidRDefault="00952D27" w:rsidP="00EE36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Должностные обязанности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2.1. Учитель обязан: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2.1.1. 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2.1.2. Соблюдать Правила внутреннего трудового распорядка.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2.1.3. Соблюдать трудовую дисциплину.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2.1.4. Выполнять установленные нормы труда.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2.1.5. Бережно относиться к имуществу работодателя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2.1.7.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преподаваемых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предмета, курса, дисциплины (модуля) в соответствии с утвержденной рабочей программой.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2.1.8. Соблюдать правовые, нравственные и этические нормы, следовать требованиям профессиональной этики.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2.1.9. Уважать честь, достоинство и репутацию обучающихся и других участников образовательных отношений.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2.1.10.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2.1.11. Применять педагогически обоснованные и обеспечивающие высокое качество образования формы, методы обучения и воспитания.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2.1.12.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2.1.13. Систематически повышать свой профессиональный уровень.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2.1.14. Проходить аттестацию на соответствие занимаемой должности в порядке, установленном законодательством об образовании.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2.2. При ведении педагогической деятельности по реализации программ начального общего образования учитель обязан: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2.2.1. 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игровой к учебной.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2.2.2. Формировать у детей социальную позицию обучающихся на всем протяжении обучения в начальной школе.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2.2.3. Формировать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2.2.4. Давать объективную оценку успехов и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2.2.5. Организовывать учебный процесс с учетом своеобразия социальной ситуации развития первоклассника.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2.2.6.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в силу различий в возрасте, условий дошкольного обучения и воспитания), а также своеобразия динамики развития мальчиков и девочек.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2.2.7. Проводить в четвертом классе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2.2.8.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2.2.9. Проходить в установленном законодательством РФ порядке обучение и проверку знаний и навыков в области охраны труда.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2.2.10. 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2.2.11. Соблюдать правовые, нравственные и этические нормы, требования профессиональной этики.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2.3. При реализации общепедагогической функции «обучение» учитель обязан: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2.3.1. Разрабатывать и реализовывать программы учебных дисциплин в рамках основной общеобразовательной программы.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2.3.2. Осуществлять профессиональную деятельность в соответствии с требованиями федеральных государственных образовательных стандартов.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2.3.3. Участвовать в разработке и реализации программы развития образовательной организации в целях создания безопасной и комфортной образовательной среды.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2.3.4. Планировать и проводить учебные занятия.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2.3.5. Систематически анализировать эффективность учебных занятий и подходов к обучению.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2.3.6. 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2.3.7. Формировать универсальные учебные действия.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2.3.8. Формировать навыки, связанные с информационно-коммуникационными технологиями.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2.3.9. Формировать мотивации к обучению.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2.3.10. 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2.4. При реализации трудовой функции «воспитательная деятельность» учитель обязан: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2.4.1. Регулировать поведение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обеспечения безопасной образовательной среды.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2.4.2. 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2.4.3. Осуществлять постановку воспитательных целей, способствующих развитию обучающихся независимо от их способностей и характера.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2.4.4. Определять и принимать четкие правила поведения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уставом образовательной организации и правилами внутреннего распорядка образовательной организации.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2.4.5. Проектировать и реализовывать воспитательные программы.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2.4.6. Реализовывать воспитательные возможности различных видов деятельности ребенка (учебной, игровой, трудовой, спортивной, художественной и т. д.).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2.4.7. Проектировать ситуации и события, развивающие эмоционально-ценностную сферу ребенка (культуру переживаний и ценностные ориентации ребенка).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2.4.8. Оказывать помощь и поддержку в организации деятельности ученических органов самоуправления.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2.4.9. Создавать, поддерживать уклад, атмосферу и традиции жизни образовательной организации.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2.4.10.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2.4.11. Формировать толерантность и навыки поведения в изменяющейся поликультурной среде.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2.4.12. 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2.5. При реализации трудовой функции «развивающая деятельность» учитель обязан: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2.5.1.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Выявлять в ходе наблюдения поведенческие и личностные проблемы обучающихся, связанные с особенностями их развития.</w:t>
      </w:r>
      <w:proofErr w:type="gramEnd"/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2.5.2. 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2.5.3. Применять инструментарий и методы диагностики и оценки показателей уровня и динамики развития ребенка.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2.5.4.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Осваивать и применять психолого-педагогические технологии (в 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аутисты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, дети с синдромом дефицита внимания и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гиперактивностью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и др.), дети с ограниченными возможностями здоровья, дети с девиациями поведения, дети с зависимостью.</w:t>
      </w:r>
      <w:proofErr w:type="gramEnd"/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2.5.5. Оказывать адресную помощь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2.5.6. Взаимодействовать с другими специалистами в рамках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психолого-медико-педагогического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консилиума.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2.5.7. Участвовать совместно с другими специалистами в разработке и реализовывать индивидуальный учебный план.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2.5.8. Осваивать и адекватно применять специальные технологии и методы, позволяющие проводить коррекционно-развивающую работу.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2.5.9.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жизни.</w:t>
      </w:r>
      <w:proofErr w:type="gramEnd"/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2.5.10. 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2.5.11. Формировать систему регуляции поведения и деятельности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 При предметном обучении математике учитель обязан: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2.6.1. Формировать способности к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логическому рассуждению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и коммуникации, давать установку на использование этой способности, на ее ценность.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2.6.2. Формировать способность к постижению основ математических моделей реального объекта или процесса, готовность к применению моделирования для построения объектов и процессов, определения или предсказания их свойств.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2.6.3. Формировать конкретные знания, умения и навыки в области математики и информатики.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2.6.4. Формировать внутреннюю (мысленную) модель математической ситуации (включая пространственный образ).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2.6.5. Формировать у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умение проверять математическое доказательство, приводить опровергающий пример.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2.6.6. Формировать у обучающихся умение выделять подзадачи в задаче, перебирать возможные варианты объектов и действий.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2.6.7. Формировать у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умение пользоваться заданной математической моделью, в частности формулой, геометрической конфигурацией, алгоритмом, оценивать возможный результат моделирования (например, вычисления).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2.6.8. 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2.6.9. Формировать у обучающихся умение применять средства информационно-коммуникационных технологий в решении задачи там, где это эффективно.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2.6.10. Формировать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2.6.11. Сотрудничать с другими учителями математики и информатики, физики, экономики, языков и т. д.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2.6.12. Развивать инициативы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по использованию математики.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2.6.13. Профессионально использовать элементы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2.6.14. Использовать в работе с детьми информационные ресурсы, в том числе ресурсы дистанционного обучения, оказывать помощь детям в освоении и самостоятельном использовании этих ресурсов.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2.6.15. Содействовать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2.6.16.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Формировать и поддерживать высокую мотивацию и развивать способности обучающихся к занятиям математикой, предоставлять им подходящие задания, вести кружки, факультативные и элективные курсы для желающих и эффективно работающих в них обучающихся.</w:t>
      </w:r>
      <w:proofErr w:type="gramEnd"/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2.6.17. Предоставлять информацию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2.6.18. Консультировать обучающихся по выбору профессий и специальностей, где особо необходимы знания математики.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2.6.19. Содействовать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2.6.20. Выявлять совместно с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недостоверные и малоправдоподобные данные.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2.6.21. Формировать позитивное отношение со стороны всех обучающихся к интеллектуальным достижениям одноклассников независимо от абсолютного уровня этого достижения.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2.6.22. Формировать представления обучающихся о полезности знаний математики вне зависимости от избранной профессии или специальности.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2.6.23. Вести диалог с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группой обучающихся в процессе решения задачи, выявлять сомнительные места, подтверждения правильности решения.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2.7. При предметном обучении русскому языку учитель обязан: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2.7.1.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Обучать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</w:r>
      <w:proofErr w:type="gramEnd"/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2.7.2. Осуществлять совместно с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поиск и обсуждение изменений в языковой реальности и реакции на них социума, формировать у обучающихся «чувство меняющегося языка».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2.7.3.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совместно с обучающимися источники языковой информации для решения практических или познавательных задач, в частности этимологической информации, 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подчеркивая отличия научного метода изучения языка от так называемого «бытового» подхода («народной лингвистики»).</w:t>
      </w:r>
      <w:proofErr w:type="gramEnd"/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2.7.4. Формировать культуру диалога через организацию устных и письменных дискуссий по проблемам, требующим принятия решений и разрешения конфликтных ситуаций.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2.7.5. Организовывать публичные выступления обучающихся, поощрять их участие в дебатах на школьных конференциях и других форумах, включая </w:t>
      </w:r>
      <w:proofErr w:type="spellStart"/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интернет-форумы</w:t>
      </w:r>
      <w:proofErr w:type="spellEnd"/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интернет-конференции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2.7.6. Формировать установки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коммуникацию в максимально широком контексте, в том числе в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гипермедиаформате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2.7.7. Стимулировать сообщения обучающихся о событии или объекте (рассказ о поездке, событии семейной жизни, спектакле и т. п.), анализируя их структуру, используемые языковые и изобразительные средства.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2.7.8. Обсуждать с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образцы лучших произведений художественной и научной прозы, журналистики, рекламы и т. п.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2.7.9. Поощрять индивидуальное и коллективное литературное творчество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2.7.10. Поощрять участие обучающихся в театральных постановках, стимулировать создание ими анимационных и других </w:t>
      </w:r>
      <w:proofErr w:type="spell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видеопродуктов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2.7.11. Моделировать виды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 д.).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2.7.12. Формировать у обучающихся умение применения в практике устной и письменной речи норм современного литературного русского языка.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2.7.13. Формировать у обучающихся культуру ссылок на источники опубликования, цитирования, сопоставления, диалога с автором, недопущения нарушения авторских прав.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2.8. Учитель, в случае поручения ему работы по классному руководству, обязан: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2.8.1.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отношений.</w:t>
      </w:r>
      <w:proofErr w:type="gramEnd"/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2.8.2. Создавать условия для саморазвития и самореализации личности обучающегося, его успешной социализации в обществе.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2.8.3. Способствовать формированию и развитию коллектива класса.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2.8.4. 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2.8.5. Способствовать формированию здорового образа жизни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2.8.6. Организовывать системы отношений через разнообразные формы воспитывающей деятельности коллектива класса.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2.8.7. Защищать права и интересы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2.8.8. Организовывать системную работу с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в классе.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2.8.9. </w:t>
      </w:r>
      <w:proofErr w:type="spellStart"/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Гуманизировать</w:t>
      </w:r>
      <w:proofErr w:type="spell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отношения между обучающимися, между обучающимися и педагогическими работниками.</w:t>
      </w:r>
      <w:proofErr w:type="gramEnd"/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2.8.10. Формировать у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нравственные смыслы и духовные ориентиры.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2.8.11. Организовывать социально значимую творческую деятельность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2.8.12. Обеспечивать связи ОО с семьей.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2.8.13. Устанавливать контакты с родителями (иными законными представителями)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, оказывать им помощь в воспитании обучающихся (лично, через психолога, социального педагога, педагога дополнительного образования).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2.8.14. Проводить консультации, беседы с родителями (иными законными представителями)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2.8.15. Взаимодействовать с педагогическими работниками, а также с учебно-вспомогательным персоналом ОО.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2.8.16.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ОО.</w:t>
      </w:r>
      <w:proofErr w:type="gramEnd"/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2.8.17. Организовывать воспитательную работу с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через проведение «малых педсоветов», педагогических консилиумов, тематических и других мероприятий.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2.8.18. Стимулировать и учитывать разнообразную деятельность обучающихся, в том числе в системе дополнительного образования детей.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2.8.19. Взаимодействовать с каждым обучающимся и коллективом класса в целом.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2.8.20. Вести документацию (классный журнал, личные дела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, план работы классного руководителя).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2.8.21. Регулировать межличностные отношения между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2.8.22. Устанавливать взаимодействие между педагогическими работниками и обучающимися.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2.8.23. Содействовать общему благоприятному психологическому климату в коллективе класса.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2.8.24. Оказывать помощь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в формировании коммуникативных качеств.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2.8.25. Изучать индивидуальные особенности обучающихся и динамику их развития.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2.8.26. Определять состояние и перспективы развития коллектива класса.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2.8.27. Контролировать успеваемость каждого обучающегося.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2.8.28. Контролировать посещаемость учебных занятий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2.8.29. Использовать при осуществлении классного руководства различные формы работы (индивидуальные, групповые, коллективные).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2.8.30. Учитывать принципы организации образовательного процесса, возможности, интересы и потребности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, внешние условия.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2.8.31. Обеспечивать целостность содержания, форм и методов социально значимой творческой деятельности обучающихся в классе.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2.9. В случае поручения обязанностей по заведованию кабинетом учитель обязан: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2.9.1. 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2.9.2. Принимать меры, направленные на соблюдение санитарно-эпидемиологических требований в помещении закрепленного кабинета.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2.9.3. 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2.9.4. Способствовать развитию материально-технической базы кабинета (при ее наличии), в том числе посредством инициирования предложений об ее улучшении.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2.9.5. Обеспечивать надлежащий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использованием имущества, находящегося в закрепленном кабинете.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2.9.6. Вести необходимую документацию, связанную с выполнением возложенных обязанностей.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2.10. В случае поручения обязанностей по проверке письменных работ учитель: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2.10.1. Осуществляет проверку письменных работ в установленном порядке.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2.10.2. Осуществляет контрольно-оценочную деятельность в рамках реализации рабочей программы.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2.10.3. Маркирует в проверяемых работах выявленные ошибки и недочеты.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2.10.4. В случаях и в порядке, предусмотренных локальным нормативным актом, ведет учет образовательных результатов.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2.10.5. В случаях и в порядке, предусмотренных локальным нормативным актом, документирует полученные результаты.</w:t>
      </w:r>
    </w:p>
    <w:p w:rsidR="00E32E33" w:rsidRPr="00CB0AA7" w:rsidRDefault="00952D27" w:rsidP="00EE36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Права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3.1. Учитель имеет право на следующее: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3.1.1. Заключение, изменение и расторжение трудового договора в порядке и на условиях, которые установлены ТК, иными федеральными законами.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3.1.2. Предоставление ему работы, обусловленной трудовым договором.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3.1.4. 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3.1.5. Подготовку и дополнительное профессиональное образование в порядке, установленном ТК,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3.1.6. 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3.1.7. Участие в управлении организацией в предусмотренных ТК, иными федеральными законами и коллективным договором формах.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3.1.8.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3.1.9. Защиту своих трудовых прав, свобод и законных интересов всеми не запрещенными законом способами.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3.1.10. Разрешение индивидуальных и коллективных трудовых споров в порядке, установленном ТК, иными федеральными законами.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3.1.11. Возмещение вреда, причиненного ему в связи с исполнением трудовых обязанностей, и компенсацию морального вреда в порядке, установленном ТК, иными федеральными законами.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3.1.12. Обязательное социальное страхование в случаях, предусмотренных федеральными законами.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3.2. Учитель имеет право на обеспечение защиты персональных данных, хранящихся у работодателя, в том числе на следующее: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3.2.1. Полную информацию о его персональных данных и обработке этих данных.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3.2.3. Определение своих представителей для защиты своих персональных данных.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3.2.4. Доступ к медицинской документации, отражающей состояние его здоровья, с помощью медицинского работника по его выбору.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3.2.5. Требование об исключении или исправлении неверных или неполных персональных данных, а также данных, обработанных с нарушением требований 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или иного федерального закона.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3.2.6. Подачу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в письменной форме заявления с соответствующим обоснованием работодателю о своем несогласии в случае отказа работодателя от исключения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исправления персональных данных.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3.2.7. Дополнение собственной точкой зрения персональных данных оценочного характера.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3.2.8.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3.2.9. Обжалование в суде любых неправомерных действий или бездействия работодателя при обработке и защите его персональных данных.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3.3. 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3.4. 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3.5. Учитель имеет право на труд в условиях, отвечающих требованиям охраны труда, в том числе право на следующее: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3.5.1.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3.5.2. Обязательное социальное страхование от несчастных случаев на производстве и профессиональных заболеваний в соответствии с федеральным законом.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3.5.3. 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3.5.4.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3.5.5. Обеспечение средствами индивидуальной и коллективной защиты в соответствии с требованиями охраны труда за счет средств работодателя.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3.5.6. Обучение безопасным методам и приемам труда за счет средств работодателя.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3.5.7. 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3.5.8.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трудового законодательства и иных актов, содержащих нормы трудового права.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3.5.9. Обращение в органы государственной власти РФ, органы государственной власти субъектов РФ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3.5.10.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3.5.11. 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3.5.12. Гарантии и компенсации, установленные в соответствии с ТК,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и иными федеральными законами.</w:t>
      </w:r>
      <w:proofErr w:type="gramEnd"/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3.7. Учитель имеет право на обращение в комиссию по трудовым спорам и рассмотрение его заявления в 10-дневный срок со дня его подачи.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3.8. Учитель имеет право на забастовку в порядке, предусмотренном законодательством.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3.9. Учитель имеет право на следующее: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3.9.1. Свободу выражения своего мнения, свободу от вмешательства в профессиональную деятельность.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3.9.2. Свободу выбора и использования педагогически обоснованных форм, средств, методов обучения и воспитания.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3.9.3. Творческую инициативу, разработку и применение авторских программ и методов обучения и воспитания в пределах реализуемой образовательной программы.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3.9.4.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3.9.5. Участие в разработке образовательных программ и их компонентов.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3.9.6.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3.9.7. 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3.9.8. Бесплатное пользование образовательными, методическими и научными услугами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в порядке, установленном законодательством РФ или локальными нормативными актами ОО.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3.9.9. Участие в управлении ОО, в том числе в коллегиальных органах управления, в порядке, установленном уставом ОО.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3.9.10. Участие в обсуждении вопросов, относящихся к деятельности ОО, в том числе через органы управления и общественные организации.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3.9.11. Обращение в комиссию по урегулированию споров между участниками образовательных отношений.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3.9.12. 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3.10. Учитель имеет право на следующее: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3.10.1. Сокращенную продолжительность рабочего времени в порядке, предусмотренном законодательством РФ.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3.10.2. Ежегодный основной удлиненный оплачиваемый отпуск, продолжительность которого определяется Правительством.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3.10.3. Длительный отпуск сроком до одного года не реже чем через каждые 10 лет непрерывной педагогической работы в порядке, установленном законодательством РФ.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3.10.4. Досрочное назначение страховой пенсии по старости в порядке, установленном законодательством РФ.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3.10.5. 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E32E33" w:rsidRPr="00CB0AA7" w:rsidRDefault="00952D27" w:rsidP="00EE36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Ответственность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Учитель начальных классов в соответствии с законодательством 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может быть подвергнут следующим видам ответственности: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4.1. Дисциплинарной.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4.2. Материальной.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4.3. Административной.</w:t>
      </w:r>
    </w:p>
    <w:p w:rsidR="00E32E33" w:rsidRPr="00CB0AA7" w:rsidRDefault="00952D27" w:rsidP="00EE36E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4.4. Гражданско-правовой.</w:t>
      </w:r>
    </w:p>
    <w:p w:rsidR="00E32E33" w:rsidRPr="00CB0AA7" w:rsidRDefault="00952D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4.5. Уголовной.</w:t>
      </w:r>
    </w:p>
    <w:p w:rsidR="00EE36EF" w:rsidRDefault="00EE36E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E33" w:rsidRPr="00CB0AA7" w:rsidRDefault="00952D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С настоящей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C810B2" w:rsidRDefault="00C810B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32E33" w:rsidRPr="00C810B2" w:rsidRDefault="00952D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0AA7">
        <w:rPr>
          <w:rFonts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sectPr w:rsidR="00E32E33" w:rsidRPr="00C810B2" w:rsidSect="00EE36EF">
      <w:pgSz w:w="11907" w:h="1683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3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156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BA50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13711"/>
    <w:rsid w:val="001D02C1"/>
    <w:rsid w:val="002B1B93"/>
    <w:rsid w:val="002D33B1"/>
    <w:rsid w:val="002D3591"/>
    <w:rsid w:val="003514A0"/>
    <w:rsid w:val="004F7E17"/>
    <w:rsid w:val="005A05CE"/>
    <w:rsid w:val="00653AF6"/>
    <w:rsid w:val="008C3BFF"/>
    <w:rsid w:val="00952D27"/>
    <w:rsid w:val="00B73A5A"/>
    <w:rsid w:val="00C810B2"/>
    <w:rsid w:val="00CB0AA7"/>
    <w:rsid w:val="00D92713"/>
    <w:rsid w:val="00E32E33"/>
    <w:rsid w:val="00E438A1"/>
    <w:rsid w:val="00EE36EF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927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7007</Words>
  <Characters>39944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6</cp:revision>
  <dcterms:created xsi:type="dcterms:W3CDTF">2011-11-02T04:15:00Z</dcterms:created>
  <dcterms:modified xsi:type="dcterms:W3CDTF">2024-02-02T08:47:00Z</dcterms:modified>
</cp:coreProperties>
</file>