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DD" w:rsidRDefault="00D866DD" w:rsidP="00D866D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D866DD" w:rsidRDefault="00D866DD" w:rsidP="00D866D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 </w:t>
      </w:r>
      <w:bookmarkStart w:id="0" w:name="099227ef-7029-4079-ae60-1c1e725042d4"/>
      <w:r>
        <w:rPr>
          <w:b/>
          <w:color w:val="000000"/>
          <w:sz w:val="28"/>
        </w:rPr>
        <w:t>Министерство образования и науки Тамбовской области</w:t>
      </w:r>
      <w:bookmarkEnd w:id="0"/>
      <w:r>
        <w:rPr>
          <w:b/>
          <w:color w:val="000000"/>
          <w:sz w:val="28"/>
        </w:rPr>
        <w:t xml:space="preserve"> </w:t>
      </w:r>
    </w:p>
    <w:p w:rsidR="00D866DD" w:rsidRDefault="00D866DD" w:rsidP="00D866D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 Администрация Мичуринского муниципального округа</w:t>
      </w:r>
      <w:bookmarkStart w:id="1" w:name="c2e57544-b06e-4214-b0f2-f2dfb4114124"/>
      <w:bookmarkEnd w:id="1"/>
    </w:p>
    <w:p w:rsidR="00D866DD" w:rsidRDefault="00D866DD" w:rsidP="00D866D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МБОУ </w:t>
      </w:r>
      <w:proofErr w:type="spellStart"/>
      <w:r>
        <w:rPr>
          <w:b/>
          <w:color w:val="000000"/>
          <w:sz w:val="28"/>
        </w:rPr>
        <w:t>Стаевская</w:t>
      </w:r>
      <w:proofErr w:type="spellEnd"/>
      <w:r>
        <w:rPr>
          <w:b/>
          <w:color w:val="000000"/>
          <w:sz w:val="28"/>
        </w:rPr>
        <w:t xml:space="preserve"> СОШ </w:t>
      </w:r>
      <w:proofErr w:type="spellStart"/>
      <w:r>
        <w:rPr>
          <w:b/>
          <w:color w:val="000000"/>
          <w:sz w:val="28"/>
        </w:rPr>
        <w:t>Мичур</w:t>
      </w:r>
      <w:proofErr w:type="spellEnd"/>
      <w:r>
        <w:rPr>
          <w:b/>
          <w:color w:val="000000"/>
          <w:sz w:val="28"/>
        </w:rPr>
        <w:t>. р.</w:t>
      </w:r>
    </w:p>
    <w:p w:rsidR="00D866DD" w:rsidRDefault="00D866DD" w:rsidP="00D866DD">
      <w:pPr>
        <w:ind w:left="120"/>
      </w:pPr>
    </w:p>
    <w:p w:rsidR="00D866DD" w:rsidRDefault="00D866DD" w:rsidP="00D866DD">
      <w:pPr>
        <w:ind w:left="120"/>
      </w:pPr>
    </w:p>
    <w:p w:rsidR="00D866DD" w:rsidRDefault="00D866DD" w:rsidP="00D866DD">
      <w:pPr>
        <w:ind w:left="120"/>
      </w:pPr>
    </w:p>
    <w:p w:rsidR="00D866DD" w:rsidRDefault="00D866DD" w:rsidP="00D866DD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866DD" w:rsidTr="00D866DD">
        <w:tc>
          <w:tcPr>
            <w:tcW w:w="3114" w:type="dxa"/>
          </w:tcPr>
          <w:p w:rsidR="00D866DD" w:rsidRDefault="00D866DD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D866DD" w:rsidRDefault="00D866D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D866DD" w:rsidRDefault="00D866D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методический совет МБОУ </w:t>
            </w:r>
            <w:proofErr w:type="spellStart"/>
            <w:r>
              <w:rPr>
                <w:color w:val="000000"/>
                <w:sz w:val="28"/>
                <w:szCs w:val="28"/>
              </w:rPr>
              <w:t>Стаевской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  <w:p w:rsidR="00D866DD" w:rsidRDefault="00D866DD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D866DD" w:rsidRDefault="00D866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 1 от «27» 082023 г.</w:t>
            </w:r>
          </w:p>
          <w:p w:rsidR="00D866DD" w:rsidRDefault="00D866DD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D866DD" w:rsidRDefault="00D866D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D866DD" w:rsidRDefault="00D866D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color w:val="000000"/>
                <w:sz w:val="28"/>
                <w:szCs w:val="28"/>
              </w:rPr>
              <w:t>Стаевской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  <w:p w:rsidR="00D866DD" w:rsidRDefault="00D866DD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D866DD" w:rsidRDefault="00D866DD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Трушин С.С.</w:t>
            </w:r>
          </w:p>
          <w:p w:rsidR="00D866DD" w:rsidRDefault="00D866D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 84 от «30» 082023 г.</w:t>
            </w:r>
          </w:p>
          <w:p w:rsidR="00D866DD" w:rsidRDefault="00D866DD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D866DD" w:rsidRDefault="00D866DD" w:rsidP="00D866DD">
      <w:pPr>
        <w:ind w:left="120"/>
        <w:rPr>
          <w:rFonts w:asciiTheme="minorHAnsi" w:hAnsiTheme="minorHAnsi" w:cstheme="minorBidi"/>
          <w:sz w:val="22"/>
          <w:szCs w:val="22"/>
          <w:lang w:eastAsia="en-US"/>
        </w:rPr>
      </w:pPr>
    </w:p>
    <w:p w:rsidR="00D866DD" w:rsidRDefault="00D866DD" w:rsidP="00D866DD">
      <w:pPr>
        <w:ind w:left="120"/>
      </w:pPr>
      <w:r>
        <w:rPr>
          <w:color w:val="000000"/>
          <w:sz w:val="28"/>
        </w:rPr>
        <w:t>‌</w:t>
      </w:r>
    </w:p>
    <w:p w:rsidR="00D866DD" w:rsidRDefault="00D866DD" w:rsidP="00D866DD">
      <w:pPr>
        <w:ind w:left="120"/>
      </w:pPr>
    </w:p>
    <w:p w:rsidR="00D866DD" w:rsidRDefault="00D866DD" w:rsidP="00D866DD">
      <w:pPr>
        <w:ind w:left="120"/>
      </w:pPr>
    </w:p>
    <w:p w:rsidR="00D866DD" w:rsidRDefault="00D866DD" w:rsidP="00D866DD">
      <w:pPr>
        <w:ind w:left="120"/>
      </w:pPr>
    </w:p>
    <w:p w:rsidR="00D866DD" w:rsidRDefault="00D866DD" w:rsidP="00D866D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014B8A" w:rsidRDefault="00014B8A" w:rsidP="00D866DD">
      <w:pPr>
        <w:spacing w:line="408" w:lineRule="auto"/>
        <w:ind w:left="120"/>
        <w:jc w:val="center"/>
        <w:rPr>
          <w:color w:val="000000"/>
          <w:sz w:val="28"/>
        </w:rPr>
      </w:pPr>
    </w:p>
    <w:p w:rsidR="00014B8A" w:rsidRDefault="00014B8A" w:rsidP="00D866DD">
      <w:pPr>
        <w:spacing w:line="408" w:lineRule="auto"/>
        <w:ind w:left="120"/>
        <w:jc w:val="center"/>
        <w:rPr>
          <w:color w:val="000000"/>
          <w:sz w:val="28"/>
        </w:rPr>
      </w:pPr>
    </w:p>
    <w:p w:rsidR="00014B8A" w:rsidRDefault="00014B8A" w:rsidP="00D866DD">
      <w:pPr>
        <w:spacing w:line="408" w:lineRule="auto"/>
        <w:ind w:left="120"/>
        <w:jc w:val="center"/>
        <w:rPr>
          <w:color w:val="000000"/>
          <w:sz w:val="28"/>
        </w:rPr>
      </w:pPr>
    </w:p>
    <w:p w:rsidR="00D866DD" w:rsidRDefault="00D866DD" w:rsidP="00D866DD">
      <w:pPr>
        <w:spacing w:line="408" w:lineRule="auto"/>
        <w:ind w:left="120"/>
        <w:jc w:val="center"/>
      </w:pPr>
      <w:bookmarkStart w:id="2" w:name="_GoBack"/>
      <w:bookmarkEnd w:id="2"/>
      <w:r>
        <w:rPr>
          <w:b/>
          <w:color w:val="000000"/>
          <w:sz w:val="28"/>
        </w:rPr>
        <w:t>учебного предмета «Геометрия. Базовый уровень»</w:t>
      </w:r>
    </w:p>
    <w:p w:rsidR="00D866DD" w:rsidRDefault="00D866DD" w:rsidP="00D866DD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классов </w:t>
      </w:r>
    </w:p>
    <w:p w:rsidR="00D866DD" w:rsidRDefault="00D866DD" w:rsidP="00D866DD">
      <w:pPr>
        <w:ind w:left="120"/>
        <w:jc w:val="center"/>
      </w:pPr>
      <w:r>
        <w:t>(11 класс)</w:t>
      </w:r>
    </w:p>
    <w:p w:rsidR="00D866DD" w:rsidRDefault="00D866DD" w:rsidP="00D866DD">
      <w:pPr>
        <w:ind w:left="120"/>
        <w:jc w:val="center"/>
      </w:pPr>
    </w:p>
    <w:p w:rsidR="00D866DD" w:rsidRDefault="00D866DD" w:rsidP="00D866DD">
      <w:pPr>
        <w:ind w:left="120"/>
        <w:jc w:val="center"/>
      </w:pPr>
    </w:p>
    <w:p w:rsidR="00D866DD" w:rsidRDefault="00D866DD" w:rsidP="00D866DD">
      <w:pPr>
        <w:ind w:left="120"/>
        <w:jc w:val="center"/>
      </w:pPr>
    </w:p>
    <w:p w:rsidR="00D866DD" w:rsidRDefault="00D866DD" w:rsidP="00D866DD">
      <w:pPr>
        <w:ind w:left="120"/>
        <w:jc w:val="center"/>
      </w:pPr>
    </w:p>
    <w:p w:rsidR="00D866DD" w:rsidRDefault="00D866DD" w:rsidP="00D866DD">
      <w:pPr>
        <w:ind w:left="120"/>
        <w:jc w:val="center"/>
      </w:pPr>
    </w:p>
    <w:p w:rsidR="00D866DD" w:rsidRDefault="00D866DD" w:rsidP="00D866DD">
      <w:pPr>
        <w:ind w:left="120"/>
        <w:jc w:val="center"/>
      </w:pPr>
    </w:p>
    <w:p w:rsidR="00D866DD" w:rsidRDefault="00D866DD" w:rsidP="00D866DD">
      <w:pPr>
        <w:ind w:left="120"/>
        <w:jc w:val="center"/>
      </w:pPr>
    </w:p>
    <w:p w:rsidR="00D866DD" w:rsidRDefault="00D866DD" w:rsidP="00D866DD">
      <w:pPr>
        <w:ind w:left="120"/>
        <w:jc w:val="center"/>
      </w:pPr>
    </w:p>
    <w:p w:rsidR="00D866DD" w:rsidRDefault="00D866DD" w:rsidP="00D866DD">
      <w:pPr>
        <w:ind w:left="120"/>
        <w:jc w:val="center"/>
      </w:pPr>
      <w:bookmarkStart w:id="3" w:name="36d5ed29-4355-44c3-96c9-68a638030246"/>
      <w:r>
        <w:rPr>
          <w:b/>
          <w:color w:val="000000"/>
          <w:sz w:val="28"/>
        </w:rPr>
        <w:t xml:space="preserve">село </w:t>
      </w:r>
      <w:proofErr w:type="spellStart"/>
      <w:r>
        <w:rPr>
          <w:b/>
          <w:color w:val="000000"/>
          <w:sz w:val="28"/>
        </w:rPr>
        <w:t>Стаево</w:t>
      </w:r>
      <w:bookmarkEnd w:id="3"/>
      <w:proofErr w:type="spellEnd"/>
      <w:r>
        <w:rPr>
          <w:b/>
          <w:color w:val="000000"/>
          <w:sz w:val="28"/>
        </w:rPr>
        <w:t xml:space="preserve"> </w:t>
      </w:r>
      <w:bookmarkStart w:id="4" w:name="6f91944c-d6af-4ef1-8ebb-72a7d3f52a1b"/>
      <w:r>
        <w:rPr>
          <w:b/>
          <w:color w:val="000000"/>
          <w:sz w:val="28"/>
        </w:rPr>
        <w:t>2023-2024 год</w:t>
      </w:r>
      <w:bookmarkEnd w:id="4"/>
      <w:r>
        <w:rPr>
          <w:b/>
          <w:color w:val="000000"/>
          <w:sz w:val="28"/>
        </w:rPr>
        <w:t xml:space="preserve"> </w:t>
      </w:r>
    </w:p>
    <w:p w:rsidR="00D866DD" w:rsidRDefault="00D866DD" w:rsidP="00D866DD">
      <w:pPr>
        <w:ind w:left="120"/>
      </w:pPr>
    </w:p>
    <w:p w:rsidR="00D866DD" w:rsidRDefault="00D866DD" w:rsidP="00AA2115">
      <w:pPr>
        <w:jc w:val="center"/>
        <w:rPr>
          <w:b/>
          <w:sz w:val="28"/>
          <w:szCs w:val="28"/>
        </w:rPr>
      </w:pPr>
    </w:p>
    <w:p w:rsidR="00D866DD" w:rsidRDefault="00D866DD" w:rsidP="00AA2115">
      <w:pPr>
        <w:jc w:val="center"/>
        <w:rPr>
          <w:b/>
          <w:sz w:val="28"/>
          <w:szCs w:val="28"/>
        </w:rPr>
      </w:pPr>
    </w:p>
    <w:p w:rsidR="00D866DD" w:rsidRDefault="00D866DD" w:rsidP="00AA2115">
      <w:pPr>
        <w:jc w:val="center"/>
        <w:rPr>
          <w:b/>
          <w:sz w:val="28"/>
          <w:szCs w:val="28"/>
        </w:rPr>
      </w:pPr>
    </w:p>
    <w:p w:rsidR="00D866DD" w:rsidRDefault="00D866DD" w:rsidP="00AA2115">
      <w:pPr>
        <w:jc w:val="center"/>
        <w:rPr>
          <w:b/>
          <w:sz w:val="28"/>
          <w:szCs w:val="28"/>
        </w:rPr>
      </w:pPr>
    </w:p>
    <w:p w:rsidR="00AA2115" w:rsidRDefault="00AA2115" w:rsidP="00AA2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A2115" w:rsidRDefault="00AA2115" w:rsidP="00AA2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Настоящая рабочая программа составлена на основе </w:t>
      </w:r>
    </w:p>
    <w:p w:rsidR="00AA2115" w:rsidRDefault="00AA2115" w:rsidP="00AA2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компонента государственного стандарта среднего (полного) общего образования на базовом уровне; </w:t>
      </w:r>
    </w:p>
    <w:p w:rsidR="00AA2115" w:rsidRDefault="00AA2115" w:rsidP="00AA211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примерной программе по алгебре и началам анализа среднего (полного) общего образования;</w:t>
      </w:r>
    </w:p>
    <w:p w:rsidR="00AA2115" w:rsidRDefault="00AA2115" w:rsidP="00AA2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 с учетом требований к оснащению образовательного процесса, в соответствии с содержанием </w:t>
      </w:r>
      <w:proofErr w:type="gramStart"/>
      <w:r>
        <w:rPr>
          <w:sz w:val="28"/>
          <w:szCs w:val="28"/>
        </w:rPr>
        <w:t>наполнения учебных предметов компонента государственного стандарта общего образования</w:t>
      </w:r>
      <w:proofErr w:type="gramEnd"/>
      <w:r>
        <w:rPr>
          <w:sz w:val="28"/>
          <w:szCs w:val="28"/>
        </w:rPr>
        <w:t xml:space="preserve">. </w:t>
      </w:r>
    </w:p>
    <w:p w:rsidR="00AA2115" w:rsidRDefault="00AA2115" w:rsidP="00AA2115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  <w:proofErr w:type="spellStart"/>
      <w:r>
        <w:rPr>
          <w:sz w:val="28"/>
          <w:szCs w:val="28"/>
        </w:rPr>
        <w:t>Вертелецкая</w:t>
      </w:r>
      <w:proofErr w:type="spellEnd"/>
      <w:r>
        <w:rPr>
          <w:sz w:val="28"/>
          <w:szCs w:val="28"/>
        </w:rPr>
        <w:t xml:space="preserve"> Е.Н. учитель МБОУ </w:t>
      </w:r>
      <w:proofErr w:type="spellStart"/>
      <w:r>
        <w:rPr>
          <w:sz w:val="28"/>
          <w:szCs w:val="28"/>
        </w:rPr>
        <w:t>Стаевской</w:t>
      </w:r>
      <w:proofErr w:type="spellEnd"/>
      <w:r>
        <w:rPr>
          <w:sz w:val="28"/>
          <w:szCs w:val="28"/>
        </w:rPr>
        <w:t xml:space="preserve"> СОШ  Мичуринского района  Тамбовской области. </w:t>
      </w:r>
    </w:p>
    <w:p w:rsidR="00AA2115" w:rsidRDefault="00AA2115" w:rsidP="00AA211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Цели.</w:t>
      </w:r>
    </w:p>
    <w:p w:rsidR="00AA2115" w:rsidRDefault="00AA2115" w:rsidP="00AA2115">
      <w:pPr>
        <w:rPr>
          <w:sz w:val="28"/>
          <w:szCs w:val="28"/>
        </w:rPr>
      </w:pPr>
      <w:r>
        <w:rPr>
          <w:sz w:val="28"/>
          <w:szCs w:val="28"/>
        </w:rPr>
        <w:t>Изучение математики в старшей школе на базовом уровне направлено на достижение:</w:t>
      </w:r>
    </w:p>
    <w:p w:rsidR="00AA2115" w:rsidRDefault="00AA2115" w:rsidP="00AA2115">
      <w:pPr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A2115" w:rsidRDefault="00AA2115" w:rsidP="00AA2115">
      <w:pPr>
        <w:rPr>
          <w:sz w:val="28"/>
          <w:szCs w:val="28"/>
        </w:rPr>
      </w:pPr>
      <w:r>
        <w:rPr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A2115" w:rsidRDefault="00AA2115" w:rsidP="00AA2115">
      <w:pPr>
        <w:rPr>
          <w:sz w:val="28"/>
          <w:szCs w:val="28"/>
        </w:rPr>
      </w:pPr>
      <w:r>
        <w:rPr>
          <w:sz w:val="28"/>
          <w:szCs w:val="28"/>
        </w:rPr>
        <w:t xml:space="preserve">- овладение математическими знаниями и умениями, необходимыми в повседневной жизни, для изучения школьных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AA2115" w:rsidRDefault="00AA2115" w:rsidP="00AA2115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  </w:t>
      </w:r>
    </w:p>
    <w:p w:rsidR="00015941" w:rsidRDefault="00015941"/>
    <w:p w:rsidR="00AA2115" w:rsidRDefault="00AA2115" w:rsidP="00AA2115">
      <w:pPr>
        <w:pStyle w:val="6"/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Место предмета в базисном учебном плане</w:t>
      </w:r>
    </w:p>
    <w:p w:rsidR="00AA2115" w:rsidRDefault="00AA2115" w:rsidP="00AA2115">
      <w:pPr>
        <w:rPr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68 часов по 2 часа в неделю.</w:t>
      </w:r>
    </w:p>
    <w:p w:rsidR="00AA2115" w:rsidRDefault="00AA2115" w:rsidP="00AA2115">
      <w:pPr>
        <w:rPr>
          <w:sz w:val="28"/>
          <w:szCs w:val="28"/>
        </w:rPr>
      </w:pPr>
    </w:p>
    <w:p w:rsidR="00AA2115" w:rsidRDefault="00AA2115" w:rsidP="00AA2115">
      <w:pPr>
        <w:rPr>
          <w:sz w:val="28"/>
          <w:szCs w:val="28"/>
        </w:rPr>
      </w:pPr>
    </w:p>
    <w:p w:rsidR="00AA2115" w:rsidRDefault="00AA2115" w:rsidP="00AA2115">
      <w:pPr>
        <w:rPr>
          <w:sz w:val="28"/>
          <w:szCs w:val="28"/>
        </w:rPr>
      </w:pPr>
    </w:p>
    <w:p w:rsidR="00AA2115" w:rsidRDefault="00AA2115" w:rsidP="00AA2115">
      <w:pPr>
        <w:pStyle w:val="6"/>
        <w:widowControl w:val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Общеучебные</w:t>
      </w:r>
      <w:proofErr w:type="spellEnd"/>
      <w:r>
        <w:rPr>
          <w:sz w:val="28"/>
          <w:szCs w:val="28"/>
        </w:rPr>
        <w:t xml:space="preserve"> умения, навыки и способы деятельности</w:t>
      </w:r>
    </w:p>
    <w:p w:rsidR="00AA2115" w:rsidRDefault="00AA2115" w:rsidP="00AA2115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AA2115" w:rsidRDefault="00AA2115" w:rsidP="00AA2115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AA2115" w:rsidRDefault="00AA2115" w:rsidP="00AA2115">
      <w:pPr>
        <w:pStyle w:val="a3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AA2115" w:rsidRDefault="00AA2115" w:rsidP="00AA2115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AA2115" w:rsidRDefault="00AA2115" w:rsidP="00AA2115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AA2115" w:rsidRDefault="00AA2115" w:rsidP="00AA2115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AA2115" w:rsidRDefault="00AA2115" w:rsidP="00AA2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курса геометрии.</w:t>
      </w:r>
    </w:p>
    <w:p w:rsidR="00AA2115" w:rsidRDefault="00AA2115" w:rsidP="00AA2115">
      <w:pPr>
        <w:shd w:val="clear" w:color="auto" w:fill="FFFFFF"/>
        <w:spacing w:line="269" w:lineRule="exact"/>
        <w:ind w:lef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часа в неделю всего 68часов</w:t>
      </w:r>
    </w:p>
    <w:p w:rsidR="00AA2115" w:rsidRDefault="00AA2115" w:rsidP="00AA2115">
      <w:pPr>
        <w:shd w:val="clear" w:color="auto" w:fill="FFFFFF"/>
        <w:spacing w:line="269" w:lineRule="exact"/>
        <w:ind w:left="1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5592"/>
        <w:gridCol w:w="1522"/>
        <w:gridCol w:w="1591"/>
      </w:tblGrid>
      <w:tr w:rsidR="00AA2115" w:rsidTr="00AA2115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</w:p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Модуль (глава)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Примерное количество часов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контрольных работ</w:t>
            </w:r>
          </w:p>
        </w:tc>
      </w:tr>
      <w:tr w:rsidR="00AA2115" w:rsidTr="00AA2115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</w:p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69" w:lineRule="exac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Метод координат в пространстве.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</w:p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№1. №2</w:t>
            </w:r>
          </w:p>
        </w:tc>
      </w:tr>
      <w:tr w:rsidR="00AA2115" w:rsidTr="00AA2115">
        <w:trPr>
          <w:trHeight w:val="43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Default="00AA2115">
            <w:pPr>
              <w:spacing w:line="269" w:lineRule="exac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Цилиндр, конус. Шар.</w:t>
            </w:r>
          </w:p>
          <w:p w:rsidR="00AA2115" w:rsidRDefault="00AA2115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</w:t>
            </w:r>
          </w:p>
        </w:tc>
      </w:tr>
      <w:tr w:rsidR="00AA2115" w:rsidTr="00AA2115">
        <w:trPr>
          <w:trHeight w:val="53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Default="00AA2115">
            <w:pPr>
              <w:spacing w:line="269" w:lineRule="exac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Объёмы тел.</w:t>
            </w:r>
          </w:p>
          <w:p w:rsidR="00AA2115" w:rsidRDefault="00AA2115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№4, №5</w:t>
            </w:r>
          </w:p>
        </w:tc>
      </w:tr>
      <w:tr w:rsidR="00AA2115" w:rsidTr="00AA2115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Default="00AA2115">
            <w:pPr>
              <w:spacing w:line="269" w:lineRule="exac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Итоговое повторение курса геометрии.</w:t>
            </w:r>
          </w:p>
          <w:p w:rsidR="00AA2115" w:rsidRDefault="00AA2115">
            <w:pPr>
              <w:shd w:val="clear" w:color="auto" w:fill="FFFFFF"/>
              <w:spacing w:line="269" w:lineRule="exact"/>
              <w:ind w:left="67"/>
              <w:jc w:val="both"/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тестирование</w:t>
            </w:r>
          </w:p>
        </w:tc>
      </w:tr>
      <w:tr w:rsidR="00AA2115" w:rsidTr="00AA2115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69" w:lineRule="exac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Резерв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2115" w:rsidTr="00AA2115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Default="00AA21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A2115" w:rsidRDefault="00AA2115" w:rsidP="00AA2115"/>
    <w:p w:rsidR="00AA2115" w:rsidRDefault="00AA2115" w:rsidP="00AA2115"/>
    <w:p w:rsidR="00AA2115" w:rsidRDefault="00AA2115" w:rsidP="00AA2115">
      <w:pPr>
        <w:jc w:val="center"/>
        <w:rPr>
          <w:b/>
          <w:sz w:val="28"/>
          <w:szCs w:val="28"/>
        </w:rPr>
      </w:pPr>
      <w:r w:rsidRPr="00AA2115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реализации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920"/>
      </w:tblGrid>
      <w:tr w:rsidR="00AA2115" w:rsidTr="00AA2115">
        <w:trPr>
          <w:trHeight w:val="4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jc w:val="center"/>
            </w:pPr>
            <w:r>
              <w:t>№</w:t>
            </w:r>
          </w:p>
          <w:p w:rsidR="00AA2115" w:rsidRDefault="00AA211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Default="00AA2115">
            <w:pPr>
              <w:jc w:val="center"/>
            </w:pPr>
          </w:p>
          <w:p w:rsidR="00AA2115" w:rsidRDefault="00AA2115">
            <w:pPr>
              <w:jc w:val="center"/>
            </w:pPr>
            <w:r>
              <w:t>Модуль (глава)</w:t>
            </w:r>
          </w:p>
        </w:tc>
      </w:tr>
      <w:tr w:rsidR="00AA2115" w:rsidTr="00AA211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Default="00AA2115">
            <w:pPr>
              <w:jc w:val="center"/>
            </w:pPr>
          </w:p>
          <w:p w:rsidR="00AA2115" w:rsidRDefault="00AA2115">
            <w:pPr>
              <w:jc w:val="center"/>
            </w:pPr>
            <w:r>
              <w:t>1,2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hd w:val="clear" w:color="auto" w:fill="FFFFFF"/>
              <w:spacing w:before="278" w:line="269" w:lineRule="exact"/>
              <w:ind w:left="19"/>
            </w:pPr>
            <w:r>
              <w:rPr>
                <w:i/>
              </w:rPr>
              <w:t>Метод координат в пространстве</w:t>
            </w:r>
          </w:p>
        </w:tc>
      </w:tr>
      <w:tr w:rsidR="00AA2115" w:rsidTr="00AA211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jc w:val="center"/>
            </w:pPr>
            <w: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69" w:lineRule="exact"/>
              <w:rPr>
                <w:i/>
              </w:rPr>
            </w:pPr>
            <w:r>
              <w:rPr>
                <w:i/>
              </w:rPr>
              <w:t>Цилиндр, конус. Шар.</w:t>
            </w:r>
          </w:p>
        </w:tc>
      </w:tr>
      <w:tr w:rsidR="00AA2115" w:rsidTr="00AA211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jc w:val="center"/>
            </w:pPr>
            <w:r>
              <w:t>4,5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69" w:lineRule="exact"/>
              <w:rPr>
                <w:i/>
              </w:rPr>
            </w:pPr>
            <w:r>
              <w:rPr>
                <w:i/>
              </w:rPr>
              <w:t>Объёмы тел.</w:t>
            </w:r>
          </w:p>
        </w:tc>
      </w:tr>
      <w:tr w:rsidR="00AA2115" w:rsidTr="00AA211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jc w:val="center"/>
            </w:pPr>
            <w:r>
              <w:t>тест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15" w:rsidRDefault="00AA2115">
            <w:pPr>
              <w:spacing w:line="269" w:lineRule="exact"/>
              <w:rPr>
                <w:i/>
              </w:rPr>
            </w:pPr>
            <w:r>
              <w:rPr>
                <w:i/>
              </w:rPr>
              <w:t>Итоговое повторение курса геометрии.</w:t>
            </w:r>
          </w:p>
        </w:tc>
      </w:tr>
    </w:tbl>
    <w:p w:rsidR="00EF4360" w:rsidRDefault="00EF4360" w:rsidP="00EF4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EF4360" w:rsidRDefault="00EF4360" w:rsidP="00EF4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часа в неделю, всего 68 часов</w:t>
      </w:r>
    </w:p>
    <w:p w:rsidR="00EF4360" w:rsidRDefault="00EF4360" w:rsidP="00EF4360">
      <w:pPr>
        <w:rPr>
          <w:b/>
        </w:rPr>
      </w:pPr>
      <w:r>
        <w:rPr>
          <w:noProof/>
        </w:rPr>
        <w:drawing>
          <wp:inline distT="0" distB="0" distL="0" distR="0">
            <wp:extent cx="5943600" cy="2641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60" w:rsidRDefault="00EF4360" w:rsidP="00EF4360">
      <w:pPr>
        <w:rPr>
          <w:b/>
        </w:rPr>
      </w:pPr>
    </w:p>
    <w:p w:rsidR="00EF4360" w:rsidRDefault="00EF4360" w:rsidP="00EF4360">
      <w:r>
        <w:t>Координаты  точки и координаты вектора. Скалярное произведение векторов. Движение.</w:t>
      </w:r>
    </w:p>
    <w:p w:rsidR="00EF4360" w:rsidRDefault="00EF4360" w:rsidP="00EF4360">
      <w:r>
        <w:t>Основная цель – 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пространстве.</w:t>
      </w:r>
    </w:p>
    <w:p w:rsidR="00EF4360" w:rsidRDefault="00EF4360" w:rsidP="00EF4360"/>
    <w:p w:rsidR="00EF4360" w:rsidRDefault="00EF4360" w:rsidP="00EF4360">
      <w:r>
        <w:rPr>
          <w:noProof/>
        </w:rPr>
        <w:drawing>
          <wp:inline distT="0" distB="0" distL="0" distR="0">
            <wp:extent cx="373888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60" w:rsidRDefault="00EF4360" w:rsidP="00EF4360"/>
    <w:p w:rsidR="00EF4360" w:rsidRDefault="00EF4360" w:rsidP="00EF4360">
      <w:r>
        <w:t>Цилиндр. Площадь поверхности цилиндра. Конус. Площадь поверхности конуса. Усеченный конус. Сфера. Шар. Взаимное расположение сферы и плоскости. Касательная плоскость к сфере. Площадь сферы.</w:t>
      </w:r>
    </w:p>
    <w:p w:rsidR="00EF4360" w:rsidRDefault="00EF4360" w:rsidP="00EF4360">
      <w:r>
        <w:t>Основная цель – дать учащимся систематические сведения об основных видах тел вращения.</w:t>
      </w:r>
    </w:p>
    <w:p w:rsidR="00EF4360" w:rsidRDefault="00EF4360" w:rsidP="00EF4360"/>
    <w:p w:rsidR="00EF4360" w:rsidRDefault="00EF4360" w:rsidP="00EF436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18640" cy="182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(21 ч)</w:t>
      </w:r>
    </w:p>
    <w:p w:rsidR="00EF4360" w:rsidRDefault="00EF4360" w:rsidP="00EF4360">
      <w:pPr>
        <w:rPr>
          <w:b/>
          <w:sz w:val="28"/>
          <w:szCs w:val="28"/>
        </w:rPr>
      </w:pPr>
    </w:p>
    <w:p w:rsidR="00EF4360" w:rsidRDefault="00EF4360" w:rsidP="00EF4360">
      <w:r>
        <w:t>Объём прямоугольного параллелепипеда. Объёмы прямой призмы и цилиндра. Объёмы наклонной призмы, пирамиды и конуса. Объём шара и площадь сферы. Объёмы шарового сегмента, шарового слоя и шарового сектора.</w:t>
      </w:r>
    </w:p>
    <w:p w:rsidR="00EF4360" w:rsidRDefault="00EF4360" w:rsidP="00EF4360">
      <w:r>
        <w:t>Основная цель – продолжить систематическое изучение многогранников и тел вращения в ходе решения задач на вычисление их объёмов.</w:t>
      </w:r>
    </w:p>
    <w:p w:rsidR="00EF4360" w:rsidRDefault="00EF4360" w:rsidP="00EF4360"/>
    <w:p w:rsidR="00EF4360" w:rsidRDefault="00EF4360" w:rsidP="00EF4360">
      <w:r>
        <w:rPr>
          <w:noProof/>
        </w:rPr>
        <w:drawing>
          <wp:inline distT="0" distB="0" distL="0" distR="0">
            <wp:extent cx="5933440" cy="203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60" w:rsidRDefault="00EF4360" w:rsidP="00EF436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89760" cy="172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897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(12ч)</w:t>
      </w:r>
    </w:p>
    <w:p w:rsidR="00EF4360" w:rsidRDefault="00EF4360" w:rsidP="00EF4360">
      <w:pPr>
        <w:rPr>
          <w:b/>
          <w:sz w:val="28"/>
          <w:szCs w:val="28"/>
        </w:rPr>
      </w:pPr>
    </w:p>
    <w:p w:rsidR="00EF4360" w:rsidRDefault="00EF4360" w:rsidP="00EF4360">
      <w:pPr>
        <w:rPr>
          <w:b/>
        </w:rPr>
      </w:pPr>
      <w:r>
        <w:rPr>
          <w:noProof/>
        </w:rPr>
        <w:drawing>
          <wp:inline distT="0" distB="0" distL="0" distR="0">
            <wp:extent cx="5940425" cy="1588546"/>
            <wp:effectExtent l="0" t="0" r="317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360" w:rsidRDefault="00EF4360" w:rsidP="00EF4360">
      <w:pPr>
        <w:rPr>
          <w:b/>
        </w:rPr>
      </w:pPr>
    </w:p>
    <w:p w:rsidR="00EF4360" w:rsidRDefault="00EF4360" w:rsidP="00EF4360">
      <w:pPr>
        <w:rPr>
          <w:b/>
        </w:rPr>
      </w:pPr>
    </w:p>
    <w:p w:rsidR="00EF4360" w:rsidRDefault="00EF4360" w:rsidP="00EF4360">
      <w:pPr>
        <w:rPr>
          <w:b/>
        </w:rPr>
      </w:pPr>
    </w:p>
    <w:p w:rsidR="00EF4360" w:rsidRDefault="00EF4360" w:rsidP="00EF4360">
      <w:pPr>
        <w:rPr>
          <w:b/>
        </w:rPr>
      </w:pPr>
    </w:p>
    <w:p w:rsidR="00EF4360" w:rsidRDefault="00EF4360" w:rsidP="00EF4360">
      <w:pPr>
        <w:rPr>
          <w:b/>
        </w:rPr>
      </w:pPr>
    </w:p>
    <w:p w:rsidR="00EF4360" w:rsidRDefault="00EF4360" w:rsidP="00EF4360">
      <w:pPr>
        <w:rPr>
          <w:b/>
        </w:rPr>
      </w:pPr>
    </w:p>
    <w:p w:rsidR="00EF4360" w:rsidRDefault="00EF4360" w:rsidP="00EF4360">
      <w:pPr>
        <w:rPr>
          <w:b/>
        </w:rPr>
      </w:pPr>
    </w:p>
    <w:p w:rsidR="00EF4360" w:rsidRDefault="00EF4360" w:rsidP="00EF4360">
      <w:pPr>
        <w:rPr>
          <w:b/>
        </w:rPr>
      </w:pPr>
    </w:p>
    <w:p w:rsidR="00EF4360" w:rsidRDefault="00EF4360" w:rsidP="00EF4360">
      <w:pPr>
        <w:rPr>
          <w:b/>
        </w:rPr>
      </w:pPr>
    </w:p>
    <w:p w:rsidR="00EF4360" w:rsidRDefault="00EF4360" w:rsidP="00EF4360">
      <w:pPr>
        <w:rPr>
          <w:b/>
        </w:rPr>
      </w:pPr>
    </w:p>
    <w:p w:rsidR="00EF4360" w:rsidRDefault="00EF4360" w:rsidP="00EF4360">
      <w:pPr>
        <w:rPr>
          <w:b/>
        </w:rPr>
      </w:pPr>
    </w:p>
    <w:p w:rsidR="00EF4360" w:rsidRDefault="00EF4360" w:rsidP="00EF4360">
      <w:pPr>
        <w:rPr>
          <w:b/>
        </w:rPr>
      </w:pPr>
    </w:p>
    <w:p w:rsidR="00EF4360" w:rsidRDefault="00EF4360" w:rsidP="00EF4360">
      <w:pPr>
        <w:rPr>
          <w:b/>
        </w:rPr>
      </w:pPr>
    </w:p>
    <w:p w:rsidR="00AA2115" w:rsidRDefault="00AA2115" w:rsidP="00AA2115"/>
    <w:p w:rsidR="00AA2115" w:rsidRDefault="00AA2115" w:rsidP="00AA21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Уровень усвоения материала.</w:t>
      </w:r>
    </w:p>
    <w:p w:rsidR="00AA2115" w:rsidRDefault="00AA2115" w:rsidP="00AA2115">
      <w:pPr>
        <w:rPr>
          <w:b/>
        </w:rPr>
      </w:pPr>
      <w:r>
        <w:rPr>
          <w:b/>
        </w:rPr>
        <w:t>Метод координат в пространстве</w:t>
      </w:r>
    </w:p>
    <w:p w:rsidR="00AA2115" w:rsidRDefault="00AA2115" w:rsidP="00AA2115">
      <w:pPr>
        <w:rPr>
          <w:u w:val="single"/>
        </w:rPr>
      </w:pPr>
    </w:p>
    <w:p w:rsidR="00AA2115" w:rsidRDefault="00AA2115" w:rsidP="00AA2115">
      <w:pPr>
        <w:spacing w:line="269" w:lineRule="exact"/>
      </w:pPr>
      <w:r>
        <w:rPr>
          <w:u w:val="single"/>
        </w:rPr>
        <w:t>Знать:</w:t>
      </w:r>
      <w:r>
        <w:t xml:space="preserve"> что любой вектор можно разложить по координатным векторам; правила действий над векторами с заданными координатами; что называется углом между векторами; формулу скалярного произведения векторов в координатах и по </w:t>
      </w:r>
      <w:proofErr w:type="spellStart"/>
      <w:proofErr w:type="gramStart"/>
      <w:r>
        <w:t>опреде-лению</w:t>
      </w:r>
      <w:proofErr w:type="spellEnd"/>
      <w:proofErr w:type="gramEnd"/>
      <w:r>
        <w:t>; понятия центральной, осевой и зеркальной симметрий; параллельного переноса, поворота.</w:t>
      </w:r>
    </w:p>
    <w:p w:rsidR="00AA2115" w:rsidRDefault="00AA2115" w:rsidP="00AA2115">
      <w:pPr>
        <w:spacing w:line="269" w:lineRule="exact"/>
      </w:pPr>
      <w:r>
        <w:rPr>
          <w:u w:val="single"/>
        </w:rPr>
        <w:t>Уметь:</w:t>
      </w:r>
      <w:r>
        <w:t xml:space="preserve"> находить координаты вектора в пространстве; координаты суммы, разности векторов; умножения в-</w:t>
      </w:r>
      <w:proofErr w:type="spellStart"/>
      <w:r>
        <w:t>ра</w:t>
      </w:r>
      <w:proofErr w:type="spellEnd"/>
      <w:r>
        <w:t xml:space="preserve"> на число; находить угол между векторами, между прямой и плоскостью; уметь доказывать, что есть движение.</w:t>
      </w:r>
    </w:p>
    <w:p w:rsidR="00AA2115" w:rsidRDefault="00AA2115" w:rsidP="00AA2115">
      <w:pPr>
        <w:spacing w:line="269" w:lineRule="exact"/>
      </w:pPr>
      <w:r>
        <w:rPr>
          <w:u w:val="single"/>
        </w:rPr>
        <w:t>Применять:</w:t>
      </w:r>
      <w:r>
        <w:t xml:space="preserve"> решать простейшие задачи в координатах; строить фигуру симметричную данной, используя все виды движения.</w:t>
      </w:r>
    </w:p>
    <w:p w:rsidR="00AA2115" w:rsidRDefault="00AA2115" w:rsidP="00AA2115">
      <w:pPr>
        <w:rPr>
          <w:u w:val="single"/>
        </w:rPr>
      </w:pPr>
    </w:p>
    <w:p w:rsidR="00AA2115" w:rsidRDefault="00AA2115" w:rsidP="00AA2115">
      <w:pPr>
        <w:spacing w:line="269" w:lineRule="exact"/>
        <w:rPr>
          <w:b/>
        </w:rPr>
      </w:pPr>
      <w:r>
        <w:rPr>
          <w:b/>
        </w:rPr>
        <w:t>Цилиндр, конус. Шар.</w:t>
      </w:r>
    </w:p>
    <w:p w:rsidR="00AA2115" w:rsidRDefault="00AA2115" w:rsidP="00AA2115">
      <w:pPr>
        <w:rPr>
          <w:b/>
        </w:rPr>
      </w:pPr>
    </w:p>
    <w:p w:rsidR="00AA2115" w:rsidRDefault="00AA2115" w:rsidP="00AA2115">
      <w:pPr>
        <w:spacing w:line="269" w:lineRule="exact"/>
      </w:pPr>
      <w:r>
        <w:rPr>
          <w:u w:val="single"/>
        </w:rPr>
        <w:t>Знать:</w:t>
      </w:r>
      <w:r>
        <w:t xml:space="preserve"> понятие цилиндра, конуса, шара; площадь поверхности тел вращения, площадь боковой поверхности тел вращения.</w:t>
      </w:r>
    </w:p>
    <w:p w:rsidR="00AA2115" w:rsidRDefault="00AA2115" w:rsidP="00AA2115">
      <w:pPr>
        <w:spacing w:line="269" w:lineRule="exact"/>
      </w:pPr>
      <w:r>
        <w:rPr>
          <w:u w:val="single"/>
        </w:rPr>
        <w:t>Уметь:</w:t>
      </w:r>
      <w:r>
        <w:t xml:space="preserve"> находить уравнение сферы, элементов тел вращения; изображать касательную плоскость к сфере, доказывать теорему, что радиус сферы, проведенной в точку касания, перпендикулярен к плоскости касания.</w:t>
      </w:r>
    </w:p>
    <w:p w:rsidR="00AA2115" w:rsidRDefault="00AA2115" w:rsidP="00AA2115">
      <w:pPr>
        <w:spacing w:line="269" w:lineRule="exact"/>
      </w:pPr>
      <w:r>
        <w:rPr>
          <w:u w:val="single"/>
        </w:rPr>
        <w:t>Применять:</w:t>
      </w:r>
      <w:r>
        <w:t xml:space="preserve"> формулы полной и боковой поверхности тел вращения к решению задач.</w:t>
      </w:r>
    </w:p>
    <w:p w:rsidR="00AA2115" w:rsidRDefault="00AA2115" w:rsidP="00AA2115">
      <w:pPr>
        <w:rPr>
          <w:u w:val="single"/>
        </w:rPr>
      </w:pPr>
    </w:p>
    <w:p w:rsidR="00AA2115" w:rsidRDefault="00AA2115" w:rsidP="00AA2115">
      <w:pPr>
        <w:spacing w:line="269" w:lineRule="exact"/>
        <w:rPr>
          <w:b/>
        </w:rPr>
      </w:pPr>
      <w:r>
        <w:rPr>
          <w:b/>
        </w:rPr>
        <w:t>Объёмы тел.</w:t>
      </w:r>
    </w:p>
    <w:p w:rsidR="00AA2115" w:rsidRDefault="00AA2115" w:rsidP="00AA2115">
      <w:pPr>
        <w:rPr>
          <w:u w:val="single"/>
        </w:rPr>
      </w:pPr>
    </w:p>
    <w:p w:rsidR="00AA2115" w:rsidRDefault="00AA2115" w:rsidP="00AA2115">
      <w:pPr>
        <w:spacing w:line="269" w:lineRule="exact"/>
      </w:pPr>
      <w:r>
        <w:rPr>
          <w:u w:val="single"/>
        </w:rPr>
        <w:t>Знать:</w:t>
      </w:r>
      <w:r>
        <w:t xml:space="preserve"> понятие объема; формулы объема многогранников и тел вращения.</w:t>
      </w:r>
    </w:p>
    <w:p w:rsidR="00AA2115" w:rsidRDefault="00AA2115" w:rsidP="00AA2115">
      <w:pPr>
        <w:spacing w:line="269" w:lineRule="exact"/>
      </w:pPr>
    </w:p>
    <w:p w:rsidR="00AA2115" w:rsidRDefault="00AA2115" w:rsidP="00AA2115">
      <w:pPr>
        <w:spacing w:line="269" w:lineRule="exact"/>
        <w:rPr>
          <w:sz w:val="28"/>
          <w:szCs w:val="28"/>
        </w:rPr>
      </w:pPr>
      <w:r>
        <w:rPr>
          <w:u w:val="single"/>
        </w:rPr>
        <w:t>Уметь:</w:t>
      </w:r>
      <w:r>
        <w:t xml:space="preserve"> доказывать теорему об объеме прямоугольного</w:t>
      </w:r>
      <w:r>
        <w:rPr>
          <w:sz w:val="28"/>
          <w:szCs w:val="28"/>
        </w:rPr>
        <w:t xml:space="preserve"> параллелепипеда, прямой призмы, цилиндра; вычислять объем тел с помощью определенного интеграла.</w:t>
      </w:r>
    </w:p>
    <w:p w:rsidR="00AA2115" w:rsidRDefault="00AA2115" w:rsidP="00AA2115">
      <w:pPr>
        <w:spacing w:line="269" w:lineRule="exact"/>
        <w:rPr>
          <w:sz w:val="28"/>
          <w:szCs w:val="28"/>
        </w:rPr>
      </w:pPr>
    </w:p>
    <w:p w:rsidR="00AA2115" w:rsidRDefault="00AA2115" w:rsidP="00AA2115">
      <w:r>
        <w:rPr>
          <w:u w:val="single"/>
        </w:rPr>
        <w:t>Применять:</w:t>
      </w:r>
      <w:r>
        <w:t xml:space="preserve"> решать задачи на нахождение объемов тел.</w:t>
      </w:r>
    </w:p>
    <w:p w:rsidR="00AA2115" w:rsidRDefault="00AA2115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AA2115"/>
    <w:p w:rsidR="00EF4360" w:rsidRDefault="00EF4360" w:rsidP="00EF4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Литература.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280"/>
        <w:gridCol w:w="3317"/>
        <w:gridCol w:w="1037"/>
        <w:gridCol w:w="2123"/>
      </w:tblGrid>
      <w:tr w:rsidR="00EF4360" w:rsidTr="00EF4360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Авторы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Издательство </w:t>
            </w:r>
          </w:p>
        </w:tc>
      </w:tr>
      <w:tr w:rsidR="00EF4360" w:rsidTr="00EF4360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roofErr w:type="spellStart"/>
            <w:r>
              <w:rPr>
                <w:sz w:val="28"/>
                <w:szCs w:val="28"/>
              </w:rPr>
              <w:t>А.С.Атанасян</w:t>
            </w:r>
            <w:proofErr w:type="spellEnd"/>
            <w:r>
              <w:rPr>
                <w:sz w:val="28"/>
                <w:szCs w:val="28"/>
              </w:rPr>
              <w:t xml:space="preserve"> и др.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60" w:rsidRDefault="00EF4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«Геометрия 10-11» </w:t>
            </w:r>
          </w:p>
          <w:p w:rsidR="00EF4360" w:rsidRDefault="00EF4360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60" w:rsidRDefault="00EF4360">
            <w:pPr>
              <w:jc w:val="center"/>
            </w:pPr>
          </w:p>
          <w:p w:rsidR="00EF4360" w:rsidRDefault="00EF4360">
            <w:pPr>
              <w:jc w:val="center"/>
            </w:pPr>
            <w:r>
              <w:t>201</w:t>
            </w:r>
            <w:r w:rsidR="00F14394"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60" w:rsidRDefault="00EF4360">
            <w:pPr>
              <w:jc w:val="center"/>
            </w:pPr>
          </w:p>
          <w:p w:rsidR="00EF4360" w:rsidRDefault="00EF4360">
            <w:pPr>
              <w:jc w:val="center"/>
            </w:pPr>
            <w:r>
              <w:rPr>
                <w:sz w:val="28"/>
                <w:szCs w:val="28"/>
              </w:rPr>
              <w:t xml:space="preserve">Москва. «Просвещение» </w:t>
            </w:r>
          </w:p>
        </w:tc>
      </w:tr>
      <w:tr w:rsidR="00EF4360" w:rsidTr="00EF4360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roofErr w:type="spellStart"/>
            <w:r>
              <w:t>А.С.Атанасян</w:t>
            </w:r>
            <w:proofErr w:type="spellEnd"/>
            <w:r>
              <w:t xml:space="preserve"> и др.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r>
              <w:t>Изучение геометрии в 10-11 классах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60" w:rsidRDefault="00EF4360">
            <w:pPr>
              <w:jc w:val="center"/>
            </w:pPr>
          </w:p>
          <w:p w:rsidR="00EF4360" w:rsidRDefault="00EF4360">
            <w:pPr>
              <w:jc w:val="center"/>
            </w:pPr>
            <w:r>
              <w:t>201</w:t>
            </w:r>
            <w:r w:rsidR="00F14394"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60" w:rsidRDefault="00EF4360">
            <w:pPr>
              <w:jc w:val="center"/>
            </w:pPr>
          </w:p>
          <w:p w:rsidR="00EF4360" w:rsidRDefault="00EF4360">
            <w:pPr>
              <w:jc w:val="center"/>
            </w:pPr>
            <w:r>
              <w:rPr>
                <w:sz w:val="28"/>
                <w:szCs w:val="28"/>
              </w:rPr>
              <w:t>Москва. «Просвещение»</w:t>
            </w:r>
          </w:p>
        </w:tc>
      </w:tr>
      <w:tr w:rsidR="00EF4360" w:rsidTr="00EF4360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r>
              <w:t>Г.И.Ковалева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r>
              <w:t>Поурочные планы по геометрии 11 класс</w:t>
            </w:r>
            <w:proofErr w:type="gramStart"/>
            <w:r>
              <w:t>.(</w:t>
            </w:r>
            <w:proofErr w:type="gramEnd"/>
            <w:r>
              <w:t xml:space="preserve">по учебнику </w:t>
            </w:r>
            <w:proofErr w:type="spellStart"/>
            <w:r>
              <w:t>Л.С.Атанасяна</w:t>
            </w:r>
            <w:proofErr w:type="spellEnd"/>
            <w:r>
              <w:t xml:space="preserve"> </w:t>
            </w:r>
            <w:proofErr w:type="spellStart"/>
            <w:r>
              <w:t>идр</w:t>
            </w:r>
            <w:proofErr w:type="spellEnd"/>
            <w:r>
              <w:t>.)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201</w:t>
            </w:r>
            <w:r w:rsidR="00F14394"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Москва «ВАКО».</w:t>
            </w:r>
          </w:p>
        </w:tc>
      </w:tr>
    </w:tbl>
    <w:p w:rsidR="00EF4360" w:rsidRDefault="00EF4360" w:rsidP="00EF4360">
      <w:pPr>
        <w:jc w:val="center"/>
        <w:rPr>
          <w:b/>
          <w:lang w:val="en-US"/>
        </w:rPr>
      </w:pPr>
    </w:p>
    <w:p w:rsidR="00EF4360" w:rsidRDefault="00EF4360" w:rsidP="00EF4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литература.</w:t>
      </w:r>
    </w:p>
    <w:p w:rsidR="00EF4360" w:rsidRDefault="00EF4360" w:rsidP="00EF4360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60"/>
        <w:gridCol w:w="3420"/>
        <w:gridCol w:w="900"/>
        <w:gridCol w:w="2160"/>
      </w:tblGrid>
      <w:tr w:rsidR="00EF4360" w:rsidTr="00EF4360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Авторы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Издательство </w:t>
            </w:r>
          </w:p>
        </w:tc>
      </w:tr>
      <w:tr w:rsidR="00EF4360" w:rsidTr="00EF4360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roofErr w:type="spellStart"/>
            <w:r>
              <w:t>Стройк</w:t>
            </w:r>
            <w:proofErr w:type="spellEnd"/>
            <w:r>
              <w:t xml:space="preserve"> Д.Я.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r>
              <w:t>Краткий очерк истории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1990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«Наука»</w:t>
            </w:r>
          </w:p>
        </w:tc>
      </w:tr>
      <w:tr w:rsidR="00EF4360" w:rsidTr="00EF4360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r>
              <w:t>Нагибин Ф.Ф., Канин Е.С.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r>
              <w:t>Математическая шкатулка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1988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«Просвещение»</w:t>
            </w:r>
          </w:p>
        </w:tc>
      </w:tr>
      <w:tr w:rsidR="00EF4360" w:rsidTr="00EF4360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roofErr w:type="spellStart"/>
            <w:r>
              <w:t>М.</w:t>
            </w:r>
            <w:proofErr w:type="gramStart"/>
            <w:r>
              <w:t>Берже</w:t>
            </w:r>
            <w:proofErr w:type="spellEnd"/>
            <w:proofErr w:type="gramEnd"/>
            <w:r>
              <w:t>, Ж.-</w:t>
            </w:r>
            <w:proofErr w:type="spellStart"/>
            <w:r>
              <w:t>П.Берри</w:t>
            </w:r>
            <w:proofErr w:type="spellEnd"/>
            <w:r>
              <w:t xml:space="preserve"> и др.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r>
              <w:t>Задачи по геометрии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1989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Москва «МИР»</w:t>
            </w:r>
          </w:p>
        </w:tc>
      </w:tr>
      <w:tr w:rsidR="00EF4360" w:rsidTr="00EF4360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0" w:rsidRDefault="00EF4360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60" w:rsidRDefault="00EF436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60" w:rsidRPr="00EF4360" w:rsidRDefault="00EF4360">
            <w:r>
              <w:t>Интернет ресурсы</w:t>
            </w:r>
          </w:p>
          <w:p w:rsidR="00EF4360" w:rsidRPr="00EF4360" w:rsidRDefault="00EF4360"/>
          <w:p w:rsidR="00EF4360" w:rsidRDefault="00EF4360">
            <w:r>
              <w:t>Сеть творческих учителей</w:t>
            </w:r>
          </w:p>
          <w:p w:rsidR="00EF4360" w:rsidRDefault="00EF4360">
            <w:r>
              <w:t>Школьная библиотека</w:t>
            </w:r>
          </w:p>
          <w:p w:rsidR="00EF4360" w:rsidRDefault="00EF4360">
            <w:r>
              <w:t>Решу ЕГЭ</w:t>
            </w:r>
          </w:p>
          <w:p w:rsidR="00EF4360" w:rsidRDefault="00EF43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60" w:rsidRDefault="00EF436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60" w:rsidRDefault="00EF4360">
            <w:pPr>
              <w:jc w:val="center"/>
            </w:pPr>
            <w:r>
              <w:t xml:space="preserve">Сайты МИОО, ФИПИ, </w:t>
            </w:r>
          </w:p>
          <w:p w:rsidR="00EF4360" w:rsidRDefault="00014B8A">
            <w:pPr>
              <w:jc w:val="center"/>
            </w:pPr>
            <w:hyperlink r:id="rId11" w:history="1">
              <w:r w:rsidR="00EF4360">
                <w:rPr>
                  <w:rStyle w:val="a7"/>
                  <w:lang w:val="en-US"/>
                </w:rPr>
                <w:t>www</w:t>
              </w:r>
              <w:r w:rsidR="00EF4360">
                <w:rPr>
                  <w:rStyle w:val="a7"/>
                </w:rPr>
                <w:t>.</w:t>
              </w:r>
              <w:r w:rsidR="00EF4360">
                <w:rPr>
                  <w:rStyle w:val="a7"/>
                  <w:lang w:val="en-US"/>
                </w:rPr>
                <w:t>it</w:t>
              </w:r>
              <w:r w:rsidR="00EF4360">
                <w:rPr>
                  <w:rStyle w:val="a7"/>
                </w:rPr>
                <w:t>-</w:t>
              </w:r>
              <w:r w:rsidR="00EF4360">
                <w:rPr>
                  <w:rStyle w:val="a7"/>
                  <w:lang w:val="en-US"/>
                </w:rPr>
                <w:t>n</w:t>
              </w:r>
              <w:r w:rsidR="00EF4360">
                <w:rPr>
                  <w:rStyle w:val="a7"/>
                </w:rPr>
                <w:t>.</w:t>
              </w:r>
              <w:proofErr w:type="spellStart"/>
              <w:r w:rsidR="00EF4360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EF4360" w:rsidRDefault="00014B8A">
            <w:pPr>
              <w:jc w:val="center"/>
            </w:pPr>
            <w:hyperlink r:id="rId12" w:history="1">
              <w:r w:rsidR="00EF4360">
                <w:rPr>
                  <w:rStyle w:val="a7"/>
                  <w:lang w:val="en-US"/>
                </w:rPr>
                <w:t>www</w:t>
              </w:r>
              <w:r w:rsidR="00EF4360">
                <w:rPr>
                  <w:rStyle w:val="a7"/>
                </w:rPr>
                <w:t>.</w:t>
              </w:r>
              <w:r w:rsidR="00EF4360">
                <w:rPr>
                  <w:rStyle w:val="a7"/>
                  <w:lang w:val="en-US"/>
                </w:rPr>
                <w:t>lib</w:t>
              </w:r>
              <w:r w:rsidR="00EF4360">
                <w:rPr>
                  <w:rStyle w:val="a7"/>
                </w:rPr>
                <w:t>.</w:t>
              </w:r>
              <w:proofErr w:type="spellStart"/>
              <w:r w:rsidR="00EF4360">
                <w:rPr>
                  <w:rStyle w:val="a7"/>
                  <w:lang w:val="en-US"/>
                </w:rPr>
                <w:t>prosv</w:t>
              </w:r>
              <w:proofErr w:type="spellEnd"/>
              <w:r w:rsidR="00EF4360">
                <w:rPr>
                  <w:rStyle w:val="a7"/>
                </w:rPr>
                <w:t>.</w:t>
              </w:r>
              <w:r w:rsidR="00EF4360">
                <w:rPr>
                  <w:rStyle w:val="a7"/>
                  <w:lang w:val="en-US"/>
                </w:rPr>
                <w:t>com</w:t>
              </w:r>
            </w:hyperlink>
          </w:p>
          <w:p w:rsidR="00EF4360" w:rsidRPr="00EF4360" w:rsidRDefault="00014B8A">
            <w:pPr>
              <w:jc w:val="center"/>
            </w:pPr>
            <w:hyperlink r:id="rId13" w:history="1">
              <w:r w:rsidR="00EF4360">
                <w:rPr>
                  <w:rStyle w:val="a7"/>
                  <w:lang w:val="en-US"/>
                </w:rPr>
                <w:t>http</w:t>
              </w:r>
              <w:r w:rsidR="00EF4360" w:rsidRPr="00EF4360">
                <w:rPr>
                  <w:rStyle w:val="a7"/>
                </w:rPr>
                <w:t>://</w:t>
              </w:r>
              <w:proofErr w:type="spellStart"/>
              <w:r w:rsidR="00EF4360">
                <w:rPr>
                  <w:rStyle w:val="a7"/>
                  <w:lang w:val="en-US"/>
                </w:rPr>
                <w:t>reshuege</w:t>
              </w:r>
              <w:proofErr w:type="spellEnd"/>
              <w:r w:rsidR="00EF4360" w:rsidRPr="00EF4360">
                <w:rPr>
                  <w:rStyle w:val="a7"/>
                </w:rPr>
                <w:t>.</w:t>
              </w:r>
              <w:proofErr w:type="spellStart"/>
              <w:r w:rsidR="00EF4360">
                <w:rPr>
                  <w:rStyle w:val="a7"/>
                  <w:lang w:val="en-US"/>
                </w:rPr>
                <w:t>ru</w:t>
              </w:r>
              <w:proofErr w:type="spellEnd"/>
              <w:r w:rsidR="00EF4360" w:rsidRPr="00EF4360">
                <w:rPr>
                  <w:rStyle w:val="a7"/>
                </w:rPr>
                <w:t>/</w:t>
              </w:r>
            </w:hyperlink>
          </w:p>
          <w:p w:rsidR="00EF4360" w:rsidRPr="00EF4360" w:rsidRDefault="00EF4360">
            <w:pPr>
              <w:jc w:val="center"/>
            </w:pPr>
          </w:p>
        </w:tc>
      </w:tr>
    </w:tbl>
    <w:p w:rsidR="00EF4360" w:rsidRDefault="00EF4360" w:rsidP="00EF4360">
      <w:pPr>
        <w:rPr>
          <w:sz w:val="28"/>
          <w:szCs w:val="28"/>
          <w:u w:val="single"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Pr="00F14394" w:rsidRDefault="00EF4360" w:rsidP="00EF4360">
      <w:pPr>
        <w:jc w:val="center"/>
        <w:rPr>
          <w:b/>
        </w:rPr>
      </w:pPr>
    </w:p>
    <w:p w:rsidR="00EF4360" w:rsidRDefault="00EF4360" w:rsidP="00EF4360">
      <w:pPr>
        <w:pStyle w:val="10"/>
        <w:keepNext/>
        <w:keepLines/>
        <w:shd w:val="clear" w:color="auto" w:fill="auto"/>
        <w:spacing w:after="6" w:line="260" w:lineRule="exact"/>
        <w:ind w:left="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Календарно-тематический план по математики  в 11 классе </w:t>
      </w:r>
    </w:p>
    <w:p w:rsidR="00EF4360" w:rsidRDefault="00EF4360" w:rsidP="00EF4360">
      <w:pPr>
        <w:pStyle w:val="10"/>
        <w:keepNext/>
        <w:keepLines/>
        <w:shd w:val="clear" w:color="auto" w:fill="auto"/>
        <w:spacing w:after="6" w:line="260" w:lineRule="exact"/>
        <w:ind w:left="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«Геометрия»</w:t>
      </w:r>
    </w:p>
    <w:p w:rsidR="00EF4360" w:rsidRDefault="00EF4360" w:rsidP="00EF4360">
      <w:pPr>
        <w:pStyle w:val="10"/>
        <w:keepNext/>
        <w:keepLines/>
        <w:shd w:val="clear" w:color="auto" w:fill="auto"/>
        <w:spacing w:after="6" w:line="260" w:lineRule="exact"/>
        <w:ind w:left="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учителя </w:t>
      </w:r>
      <w:proofErr w:type="spellStart"/>
      <w:r>
        <w:rPr>
          <w:b/>
          <w:sz w:val="24"/>
          <w:szCs w:val="24"/>
        </w:rPr>
        <w:t>Вертелецкой</w:t>
      </w:r>
      <w:proofErr w:type="spellEnd"/>
      <w:r>
        <w:rPr>
          <w:b/>
          <w:sz w:val="24"/>
          <w:szCs w:val="24"/>
        </w:rPr>
        <w:t xml:space="preserve"> Е.Н.</w:t>
      </w:r>
    </w:p>
    <w:tbl>
      <w:tblPr>
        <w:tblpPr w:leftFromText="180" w:rightFromText="180" w:vertAnchor="text" w:tblpY="230"/>
        <w:tblW w:w="98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166"/>
        <w:gridCol w:w="941"/>
        <w:gridCol w:w="1894"/>
        <w:gridCol w:w="1999"/>
      </w:tblGrid>
      <w:tr w:rsidR="00EF4360" w:rsidTr="00EF4360">
        <w:trPr>
          <w:trHeight w:val="92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74" w:lineRule="exact"/>
            </w:pPr>
            <w:r>
              <w:t>№ урока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  <w:ind w:left="1900"/>
              <w:jc w:val="left"/>
            </w:pPr>
            <w:r>
              <w:t>тема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</w:pPr>
            <w:r>
              <w:t>Число часов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jc w:val="center"/>
            </w:pPr>
            <w:r>
              <w:t>Календарное прохождение по плану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jc w:val="center"/>
            </w:pPr>
            <w:r>
              <w:t xml:space="preserve">Фактическое прохождение </w:t>
            </w:r>
          </w:p>
        </w:tc>
      </w:tr>
      <w:tr w:rsidR="00EF4360" w:rsidTr="00EF4360">
        <w:trPr>
          <w:trHeight w:val="5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4" w:lineRule="exact"/>
              <w:ind w:left="120"/>
              <w:jc w:val="left"/>
            </w:pPr>
            <w:r>
              <w:t>Прямоугольная система координат в пространстве.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Координаты вектора.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Координаты вектора. Решение 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50"/>
              <w:shd w:val="clear" w:color="auto" w:fill="auto"/>
              <w:spacing w:line="240" w:lineRule="auto"/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78" w:lineRule="exact"/>
              <w:ind w:left="120"/>
              <w:jc w:val="left"/>
            </w:pPr>
            <w:r>
              <w:t>Связь между координатами векторов и координатами точек.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Простейшие задачи в координатах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40"/>
              <w:shd w:val="clear" w:color="auto" w:fill="auto"/>
              <w:spacing w:line="240" w:lineRule="auto"/>
            </w:pPr>
          </w:p>
        </w:tc>
      </w:tr>
      <w:tr w:rsidR="00EF4360" w:rsidTr="00EF4360">
        <w:trPr>
          <w:trHeight w:val="4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Простейшие задачи в координатах. Тестирование.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both"/>
            </w:pPr>
          </w:p>
        </w:tc>
      </w:tr>
      <w:tr w:rsidR="00EF4360" w:rsidTr="00EF4360">
        <w:trPr>
          <w:trHeight w:val="29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120"/>
            </w:pPr>
            <w:r>
              <w:t>Контрольная работа №1.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Угол между векторами.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both"/>
            </w:pPr>
          </w:p>
        </w:tc>
      </w:tr>
      <w:tr w:rsidR="00EF4360" w:rsidTr="00EF4360">
        <w:trPr>
          <w:trHeight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Скалярное произведение векторов.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both"/>
            </w:pPr>
          </w:p>
        </w:tc>
      </w:tr>
      <w:tr w:rsidR="00EF4360" w:rsidTr="00EF4360">
        <w:trPr>
          <w:trHeight w:val="5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Вычисление углов между прямыми и плоскостями.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both"/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74" w:lineRule="exact"/>
              <w:ind w:left="120"/>
              <w:jc w:val="left"/>
            </w:pPr>
            <w:r>
              <w:t>Повторение теории, решение задач по теме. Тестирование.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both"/>
            </w:pPr>
          </w:p>
        </w:tc>
      </w:tr>
      <w:tr w:rsidR="00EF4360" w:rsidTr="00EF4360">
        <w:trPr>
          <w:trHeight w:val="5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4" w:lineRule="exact"/>
              <w:ind w:left="120"/>
              <w:jc w:val="left"/>
            </w:pPr>
            <w:r>
              <w:t>Центральная симметрия. Осевая симметрия. Зеркальная симметрия.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both"/>
            </w:pPr>
          </w:p>
        </w:tc>
      </w:tr>
      <w:tr w:rsidR="00EF4360" w:rsidTr="00EF4360">
        <w:trPr>
          <w:trHeight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Параллельный перенос.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both"/>
            </w:pPr>
          </w:p>
        </w:tc>
      </w:tr>
      <w:tr w:rsidR="00EF4360" w:rsidTr="00EF4360">
        <w:trPr>
          <w:trHeight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Теоретический зачет. Решение 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both"/>
            </w:pPr>
          </w:p>
        </w:tc>
      </w:tr>
      <w:tr w:rsidR="00EF4360" w:rsidTr="00EF4360">
        <w:trPr>
          <w:trHeight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120"/>
            </w:pPr>
            <w:r>
              <w:t>Контрольная работа № 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Понятие цилиндра.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Площадь поверхности цилиндра.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62"/>
              <w:shd w:val="clear" w:color="auto" w:fill="auto"/>
              <w:spacing w:line="240" w:lineRule="auto"/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Площадь поверхности цилиндра. Решение практических задач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Понятие конуса.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Площадь поверхности конуса.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7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Усеченный конус.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7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Сфера и шар. Уравнение сферы.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23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Взаимное расположение сферы и плоскости. Касательная плоскость к сфере.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24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Площадь сферы.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6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Площадь сферы. Решение 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Теоретический зачет по теме «Тела вращения».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ind w:left="28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2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Решение задач на тела вращения.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28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Решение задач на тела вращения.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Тестирование по теме «Тела вращения»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pacing w:line="269" w:lineRule="exact"/>
              <w:ind w:left="120"/>
              <w:jc w:val="left"/>
            </w:pPr>
            <w:r>
              <w:t>Контрольная работа №3.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Решение задач на описанные многогранники.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ind w:left="28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lastRenderedPageBreak/>
              <w:t>32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Решение задач на описанные многогранники.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33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Понятие объема.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932"/>
        <w:tblW w:w="98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166"/>
        <w:gridCol w:w="941"/>
        <w:gridCol w:w="1894"/>
        <w:gridCol w:w="1999"/>
      </w:tblGrid>
      <w:tr w:rsidR="00EF4360" w:rsidTr="00EF4360">
        <w:trPr>
          <w:trHeight w:val="2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Объём прямоугольного параллелепипеда.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35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Объем прямой призмы, основанием которой является прямоугольный треугольник.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36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Объем прямой призмы, основанием которой является прямоугольный треугольник. Решение 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hd w:val="clear" w:color="auto" w:fill="auto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37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 xml:space="preserve">Объем прямой </w:t>
            </w:r>
            <w:proofErr w:type="gramStart"/>
            <w:r>
              <w:t>призмы</w:t>
            </w:r>
            <w:proofErr w:type="gramEnd"/>
            <w:r>
              <w:t xml:space="preserve"> в основании которой треугольник.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3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38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Объем прямой призмы.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39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Объем правильной призмы.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Объем цилиндра.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7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Объем наклонной призмы.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42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Объем цилиндра.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41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43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Объем пирамиды.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4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44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Объем усеченной пирамиды.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4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45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Объем конуса.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4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46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Теоретический зачет по теме «Объём»,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42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47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Решение задач. Тестирование.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4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48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Контрольная работа №4.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30"/>
              <w:spacing w:line="240" w:lineRule="auto"/>
              <w:ind w:left="280"/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7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49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pacing w:line="269" w:lineRule="exact"/>
            </w:pPr>
            <w:r>
              <w:t>Анализ контрольной работы. Объём шара.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4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Объем шара и его частей.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51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Площадь сферы.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52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Решение 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53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pacing w:line="269" w:lineRule="exact"/>
            </w:pPr>
            <w:r>
              <w:t>Контрольная работа № 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54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Планиметрия.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55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Прямые и плоскости в пространстве.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56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Многогранники.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57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Тела и поверхности вращения.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58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Измерение геометрических величин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59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Координаты вектора.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60=65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Решение задач из ЕГЭ.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27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lastRenderedPageBreak/>
              <w:t>66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Итоговый урок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EF4360" w:rsidTr="00EF4360">
        <w:trPr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67,68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69" w:lineRule="exact"/>
              <w:ind w:left="120"/>
              <w:jc w:val="left"/>
            </w:pPr>
            <w:r>
              <w:t>Резерв.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360" w:rsidRDefault="00EF4360" w:rsidP="00EF4360">
            <w:pPr>
              <w:pStyle w:val="1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pStyle w:val="30"/>
              <w:spacing w:line="240" w:lineRule="auto"/>
              <w:ind w:left="280"/>
              <w:jc w:val="center"/>
              <w:rPr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360" w:rsidRDefault="00EF4360" w:rsidP="00EF4360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</w:tbl>
    <w:p w:rsidR="00EF4360" w:rsidRDefault="00EF4360" w:rsidP="00EF4360">
      <w:pPr>
        <w:pStyle w:val="a8"/>
      </w:pPr>
    </w:p>
    <w:p w:rsidR="00EF4360" w:rsidRPr="00EF4360" w:rsidRDefault="00EF4360" w:rsidP="00AA2115">
      <w:pPr>
        <w:rPr>
          <w:lang w:val="en-US"/>
        </w:rPr>
      </w:pPr>
    </w:p>
    <w:sectPr w:rsidR="00EF4360" w:rsidRPr="00EF4360" w:rsidSect="0070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115"/>
    <w:rsid w:val="00014B8A"/>
    <w:rsid w:val="00015941"/>
    <w:rsid w:val="003541C0"/>
    <w:rsid w:val="0070001E"/>
    <w:rsid w:val="007E4666"/>
    <w:rsid w:val="00AA2115"/>
    <w:rsid w:val="00D53526"/>
    <w:rsid w:val="00D866DD"/>
    <w:rsid w:val="00EF4360"/>
    <w:rsid w:val="00F1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A21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A21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AA2115"/>
    <w:pPr>
      <w:spacing w:after="120"/>
      <w:ind w:firstLine="54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AA21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36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EF4360"/>
    <w:rPr>
      <w:color w:val="0000FF"/>
      <w:u w:val="single"/>
    </w:rPr>
  </w:style>
  <w:style w:type="paragraph" w:styleId="a8">
    <w:name w:val="No Spacing"/>
    <w:uiPriority w:val="1"/>
    <w:qFormat/>
    <w:rsid w:val="00EF43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EF43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F4360"/>
    <w:pPr>
      <w:shd w:val="clear" w:color="auto" w:fill="FFFFFF"/>
      <w:spacing w:after="60" w:line="0" w:lineRule="atLeast"/>
      <w:outlineLvl w:val="0"/>
    </w:pPr>
    <w:rPr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EF436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9"/>
    <w:rsid w:val="00EF4360"/>
    <w:pPr>
      <w:shd w:val="clear" w:color="auto" w:fill="FFFFFF"/>
      <w:spacing w:line="0" w:lineRule="atLeast"/>
      <w:jc w:val="both"/>
    </w:pPr>
    <w:rPr>
      <w:lang w:eastAsia="en-US"/>
    </w:rPr>
  </w:style>
  <w:style w:type="character" w:customStyle="1" w:styleId="3">
    <w:name w:val="Основной текст (3)_"/>
    <w:basedOn w:val="a0"/>
    <w:link w:val="30"/>
    <w:locked/>
    <w:rsid w:val="00EF436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360"/>
    <w:pPr>
      <w:shd w:val="clear" w:color="auto" w:fill="FFFFFF"/>
      <w:spacing w:line="0" w:lineRule="atLeast"/>
    </w:pPr>
    <w:rPr>
      <w:lang w:eastAsia="en-US"/>
    </w:rPr>
  </w:style>
  <w:style w:type="character" w:customStyle="1" w:styleId="5">
    <w:name w:val="Основной текст (5)_"/>
    <w:basedOn w:val="a0"/>
    <w:link w:val="50"/>
    <w:locked/>
    <w:rsid w:val="00EF43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4360"/>
    <w:pPr>
      <w:shd w:val="clear" w:color="auto" w:fill="FFFFFF"/>
      <w:spacing w:line="0" w:lineRule="atLeast"/>
      <w:jc w:val="both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EF4360"/>
    <w:rPr>
      <w:rFonts w:ascii="Times New Roman" w:eastAsia="Times New Roman" w:hAnsi="Times New Roman" w:cs="Times New Roman"/>
      <w:spacing w:val="-30"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4360"/>
    <w:pPr>
      <w:shd w:val="clear" w:color="auto" w:fill="FFFFFF"/>
      <w:spacing w:line="0" w:lineRule="atLeast"/>
      <w:jc w:val="both"/>
    </w:pPr>
    <w:rPr>
      <w:spacing w:val="-30"/>
      <w:sz w:val="31"/>
      <w:szCs w:val="31"/>
      <w:lang w:eastAsia="en-US"/>
    </w:rPr>
  </w:style>
  <w:style w:type="character" w:customStyle="1" w:styleId="61">
    <w:name w:val="Основной текст (6)_"/>
    <w:basedOn w:val="a0"/>
    <w:link w:val="62"/>
    <w:locked/>
    <w:rsid w:val="00EF4360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4360"/>
    <w:pPr>
      <w:shd w:val="clear" w:color="auto" w:fill="FFFFFF"/>
      <w:spacing w:line="0" w:lineRule="atLeast"/>
      <w:jc w:val="both"/>
    </w:pPr>
    <w:rPr>
      <w:spacing w:val="-10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A21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A21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AA2115"/>
    <w:pPr>
      <w:spacing w:after="120"/>
      <w:ind w:firstLine="54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AA21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36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EF4360"/>
    <w:rPr>
      <w:color w:val="0000FF"/>
      <w:u w:val="single"/>
    </w:rPr>
  </w:style>
  <w:style w:type="paragraph" w:styleId="a8">
    <w:name w:val="No Spacing"/>
    <w:uiPriority w:val="1"/>
    <w:qFormat/>
    <w:rsid w:val="00EF43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EF43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F4360"/>
    <w:pPr>
      <w:shd w:val="clear" w:color="auto" w:fill="FFFFFF"/>
      <w:spacing w:after="60" w:line="0" w:lineRule="atLeast"/>
      <w:outlineLvl w:val="0"/>
    </w:pPr>
    <w:rPr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EF436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9"/>
    <w:rsid w:val="00EF4360"/>
    <w:pPr>
      <w:shd w:val="clear" w:color="auto" w:fill="FFFFFF"/>
      <w:spacing w:line="0" w:lineRule="atLeast"/>
      <w:jc w:val="both"/>
    </w:pPr>
    <w:rPr>
      <w:lang w:eastAsia="en-US"/>
    </w:rPr>
  </w:style>
  <w:style w:type="character" w:customStyle="1" w:styleId="3">
    <w:name w:val="Основной текст (3)_"/>
    <w:basedOn w:val="a0"/>
    <w:link w:val="30"/>
    <w:locked/>
    <w:rsid w:val="00EF436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360"/>
    <w:pPr>
      <w:shd w:val="clear" w:color="auto" w:fill="FFFFFF"/>
      <w:spacing w:line="0" w:lineRule="atLeast"/>
    </w:pPr>
    <w:rPr>
      <w:lang w:eastAsia="en-US"/>
    </w:rPr>
  </w:style>
  <w:style w:type="character" w:customStyle="1" w:styleId="5">
    <w:name w:val="Основной текст (5)_"/>
    <w:basedOn w:val="a0"/>
    <w:link w:val="50"/>
    <w:locked/>
    <w:rsid w:val="00EF43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4360"/>
    <w:pPr>
      <w:shd w:val="clear" w:color="auto" w:fill="FFFFFF"/>
      <w:spacing w:line="0" w:lineRule="atLeast"/>
      <w:jc w:val="both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EF4360"/>
    <w:rPr>
      <w:rFonts w:ascii="Times New Roman" w:eastAsia="Times New Roman" w:hAnsi="Times New Roman" w:cs="Times New Roman"/>
      <w:spacing w:val="-30"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4360"/>
    <w:pPr>
      <w:shd w:val="clear" w:color="auto" w:fill="FFFFFF"/>
      <w:spacing w:line="0" w:lineRule="atLeast"/>
      <w:jc w:val="both"/>
    </w:pPr>
    <w:rPr>
      <w:spacing w:val="-30"/>
      <w:sz w:val="31"/>
      <w:szCs w:val="31"/>
      <w:lang w:eastAsia="en-US"/>
    </w:rPr>
  </w:style>
  <w:style w:type="character" w:customStyle="1" w:styleId="61">
    <w:name w:val="Основной текст (6)_"/>
    <w:basedOn w:val="a0"/>
    <w:link w:val="62"/>
    <w:locked/>
    <w:rsid w:val="00EF4360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4360"/>
    <w:pPr>
      <w:shd w:val="clear" w:color="auto" w:fill="FFFFFF"/>
      <w:spacing w:line="0" w:lineRule="atLeast"/>
      <w:jc w:val="both"/>
    </w:pPr>
    <w:rPr>
      <w:spacing w:val="-1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reshueg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lib.prosv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t-n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2015-08-31T15:44:00Z</cp:lastPrinted>
  <dcterms:created xsi:type="dcterms:W3CDTF">2015-08-31T15:16:00Z</dcterms:created>
  <dcterms:modified xsi:type="dcterms:W3CDTF">2024-01-29T16:09:00Z</dcterms:modified>
</cp:coreProperties>
</file>