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B5" w:rsidRPr="005B28B5" w:rsidRDefault="005B28B5" w:rsidP="005B28B5">
      <w:pPr>
        <w:spacing w:after="0" w:line="408" w:lineRule="auto"/>
        <w:ind w:left="120"/>
        <w:jc w:val="center"/>
      </w:pPr>
      <w:r w:rsidRPr="005B28B5">
        <w:rPr>
          <w:rFonts w:ascii="Times New Roman" w:hAnsi="Times New Roman"/>
          <w:b/>
          <w:color w:val="000000"/>
          <w:sz w:val="28"/>
        </w:rPr>
        <w:t>МИНИСТЕРСТВО ПРОСВЕЩЕНИЯ РОССИЙСКОЙ ФЕДЕРАЦИИ</w:t>
      </w:r>
    </w:p>
    <w:p w:rsidR="005B28B5" w:rsidRPr="005B28B5" w:rsidRDefault="005B28B5" w:rsidP="005B28B5">
      <w:pPr>
        <w:spacing w:after="0" w:line="408" w:lineRule="auto"/>
        <w:ind w:left="120"/>
        <w:jc w:val="center"/>
      </w:pPr>
      <w:r w:rsidRPr="005B28B5">
        <w:rPr>
          <w:rFonts w:ascii="Times New Roman" w:hAnsi="Times New Roman"/>
          <w:b/>
          <w:color w:val="000000"/>
          <w:sz w:val="28"/>
        </w:rPr>
        <w:t>‌</w:t>
      </w:r>
      <w:bookmarkStart w:id="0" w:name="f82fad9e-4303-40e0-b615-d8bb07699b65"/>
      <w:r w:rsidRPr="005B28B5">
        <w:rPr>
          <w:rFonts w:ascii="Times New Roman" w:hAnsi="Times New Roman"/>
          <w:b/>
          <w:color w:val="000000"/>
          <w:sz w:val="28"/>
        </w:rPr>
        <w:t>Министерство образования и науки Тамбовской области</w:t>
      </w:r>
      <w:bookmarkEnd w:id="0"/>
      <w:r w:rsidRPr="005B28B5">
        <w:rPr>
          <w:rFonts w:ascii="Times New Roman" w:hAnsi="Times New Roman"/>
          <w:b/>
          <w:color w:val="000000"/>
          <w:sz w:val="28"/>
        </w:rPr>
        <w:t xml:space="preserve">‌‌ </w:t>
      </w:r>
    </w:p>
    <w:p w:rsidR="005B28B5" w:rsidRPr="005B28B5" w:rsidRDefault="005B28B5" w:rsidP="005B28B5">
      <w:pPr>
        <w:spacing w:after="0" w:line="408" w:lineRule="auto"/>
        <w:ind w:left="120"/>
        <w:jc w:val="center"/>
      </w:pPr>
      <w:r w:rsidRPr="005B28B5">
        <w:rPr>
          <w:rFonts w:ascii="Times New Roman" w:hAnsi="Times New Roman"/>
          <w:b/>
          <w:color w:val="000000"/>
          <w:sz w:val="28"/>
        </w:rPr>
        <w:t>‌</w:t>
      </w:r>
      <w:bookmarkStart w:id="1" w:name="f11d21d1-8bec-4df3-85d2-f4d0bca3e7ae"/>
      <w:r w:rsidRPr="005B28B5">
        <w:rPr>
          <w:rFonts w:ascii="Times New Roman" w:hAnsi="Times New Roman"/>
          <w:b/>
          <w:color w:val="000000"/>
          <w:sz w:val="28"/>
        </w:rPr>
        <w:t xml:space="preserve"> Мичуринский муниципальный округ</w:t>
      </w:r>
      <w:bookmarkEnd w:id="1"/>
      <w:r w:rsidRPr="005B28B5">
        <w:rPr>
          <w:rFonts w:ascii="Times New Roman" w:hAnsi="Times New Roman"/>
          <w:b/>
          <w:color w:val="000000"/>
          <w:sz w:val="28"/>
        </w:rPr>
        <w:t>‌</w:t>
      </w:r>
      <w:r w:rsidRPr="005B28B5">
        <w:rPr>
          <w:rFonts w:ascii="Times New Roman" w:hAnsi="Times New Roman"/>
          <w:color w:val="000000"/>
          <w:sz w:val="28"/>
        </w:rPr>
        <w:t>​</w:t>
      </w:r>
    </w:p>
    <w:p w:rsidR="005B28B5" w:rsidRPr="005B28B5" w:rsidRDefault="005B28B5" w:rsidP="005B28B5">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Стаевская</w:t>
      </w:r>
      <w:proofErr w:type="spellEnd"/>
      <w:r>
        <w:rPr>
          <w:rFonts w:ascii="Times New Roman" w:hAnsi="Times New Roman"/>
          <w:b/>
          <w:color w:val="000000"/>
          <w:sz w:val="28"/>
        </w:rPr>
        <w:t xml:space="preserve"> СОШ </w:t>
      </w:r>
      <w:proofErr w:type="spellStart"/>
      <w:r>
        <w:rPr>
          <w:rFonts w:ascii="Times New Roman" w:hAnsi="Times New Roman"/>
          <w:b/>
          <w:color w:val="000000"/>
          <w:sz w:val="28"/>
        </w:rPr>
        <w:t>Мичур</w:t>
      </w:r>
      <w:proofErr w:type="spellEnd"/>
      <w:r>
        <w:rPr>
          <w:rFonts w:ascii="Times New Roman" w:hAnsi="Times New Roman"/>
          <w:b/>
          <w:color w:val="000000"/>
          <w:sz w:val="28"/>
        </w:rPr>
        <w:t>. р</w:t>
      </w:r>
    </w:p>
    <w:p w:rsidR="005B28B5" w:rsidRPr="005B28B5" w:rsidRDefault="005B28B5" w:rsidP="005B28B5">
      <w:pPr>
        <w:spacing w:after="0" w:line="276" w:lineRule="auto"/>
        <w:ind w:left="120"/>
      </w:pPr>
    </w:p>
    <w:tbl>
      <w:tblPr>
        <w:tblW w:w="14735" w:type="dxa"/>
        <w:tblLook w:val="04A0" w:firstRow="1" w:lastRow="0" w:firstColumn="1" w:lastColumn="0" w:noHBand="0" w:noVBand="1"/>
      </w:tblPr>
      <w:tblGrid>
        <w:gridCol w:w="4911"/>
        <w:gridCol w:w="4912"/>
        <w:gridCol w:w="4912"/>
      </w:tblGrid>
      <w:tr w:rsidR="005B28B5" w:rsidRPr="005B28B5" w:rsidTr="005B28B5">
        <w:trPr>
          <w:trHeight w:val="2758"/>
        </w:trPr>
        <w:tc>
          <w:tcPr>
            <w:tcW w:w="4911" w:type="dxa"/>
          </w:tcPr>
          <w:p w:rsidR="005B28B5" w:rsidRPr="005B28B5" w:rsidRDefault="005B28B5" w:rsidP="005B28B5">
            <w:pPr>
              <w:autoSpaceDE w:val="0"/>
              <w:autoSpaceDN w:val="0"/>
              <w:spacing w:after="0" w:line="240" w:lineRule="auto"/>
              <w:rPr>
                <w:rFonts w:ascii="Times New Roman" w:eastAsia="Times New Roman" w:hAnsi="Times New Roman"/>
                <w:color w:val="000000"/>
                <w:sz w:val="24"/>
                <w:szCs w:val="24"/>
              </w:rPr>
            </w:pPr>
          </w:p>
        </w:tc>
        <w:tc>
          <w:tcPr>
            <w:tcW w:w="4912" w:type="dxa"/>
          </w:tcPr>
          <w:p w:rsidR="005B28B5" w:rsidRPr="005B28B5" w:rsidRDefault="005B28B5" w:rsidP="005B28B5">
            <w:pPr>
              <w:autoSpaceDE w:val="0"/>
              <w:autoSpaceDN w:val="0"/>
              <w:spacing w:after="120" w:line="276" w:lineRule="auto"/>
              <w:rPr>
                <w:rFonts w:ascii="Times New Roman" w:eastAsia="Times New Roman" w:hAnsi="Times New Roman"/>
                <w:color w:val="000000"/>
                <w:sz w:val="28"/>
                <w:szCs w:val="28"/>
              </w:rPr>
            </w:pPr>
            <w:r w:rsidRPr="005B28B5">
              <w:rPr>
                <w:rFonts w:ascii="Times New Roman" w:eastAsia="Times New Roman" w:hAnsi="Times New Roman"/>
                <w:color w:val="000000"/>
                <w:sz w:val="28"/>
                <w:szCs w:val="28"/>
              </w:rPr>
              <w:t>СОГЛАСОВАНО</w:t>
            </w:r>
          </w:p>
          <w:p w:rsidR="005B28B5" w:rsidRPr="005B28B5" w:rsidRDefault="005B28B5" w:rsidP="005B28B5">
            <w:pPr>
              <w:autoSpaceDE w:val="0"/>
              <w:autoSpaceDN w:val="0"/>
              <w:spacing w:after="120" w:line="276" w:lineRule="auto"/>
              <w:rPr>
                <w:rFonts w:ascii="Times New Roman" w:eastAsia="Times New Roman" w:hAnsi="Times New Roman"/>
                <w:color w:val="000000"/>
                <w:sz w:val="28"/>
                <w:szCs w:val="28"/>
              </w:rPr>
            </w:pPr>
            <w:r w:rsidRPr="005B28B5">
              <w:rPr>
                <w:rFonts w:ascii="Times New Roman" w:eastAsia="Times New Roman" w:hAnsi="Times New Roman"/>
                <w:color w:val="000000"/>
                <w:sz w:val="28"/>
                <w:szCs w:val="28"/>
              </w:rPr>
              <w:t xml:space="preserve">Методический совет МБОУ </w:t>
            </w:r>
            <w:proofErr w:type="spellStart"/>
            <w:r w:rsidRPr="005B28B5">
              <w:rPr>
                <w:rFonts w:ascii="Times New Roman" w:eastAsia="Times New Roman" w:hAnsi="Times New Roman"/>
                <w:color w:val="000000"/>
                <w:sz w:val="28"/>
                <w:szCs w:val="28"/>
              </w:rPr>
              <w:t>Стаевская</w:t>
            </w:r>
            <w:proofErr w:type="spellEnd"/>
            <w:r w:rsidRPr="005B28B5">
              <w:rPr>
                <w:rFonts w:ascii="Times New Roman" w:eastAsia="Times New Roman" w:hAnsi="Times New Roman"/>
                <w:color w:val="000000"/>
                <w:sz w:val="28"/>
                <w:szCs w:val="28"/>
              </w:rPr>
              <w:t xml:space="preserve"> СОШ</w:t>
            </w:r>
          </w:p>
          <w:p w:rsidR="005B28B5" w:rsidRPr="005B28B5" w:rsidRDefault="005B28B5" w:rsidP="005B28B5">
            <w:pPr>
              <w:autoSpaceDE w:val="0"/>
              <w:autoSpaceDN w:val="0"/>
              <w:spacing w:after="0" w:line="240" w:lineRule="auto"/>
              <w:rPr>
                <w:rFonts w:ascii="Times New Roman" w:eastAsia="Times New Roman" w:hAnsi="Times New Roman"/>
                <w:color w:val="000000"/>
                <w:sz w:val="24"/>
                <w:szCs w:val="24"/>
              </w:rPr>
            </w:pPr>
            <w:r w:rsidRPr="005B28B5">
              <w:rPr>
                <w:rFonts w:ascii="Times New Roman" w:eastAsia="Times New Roman" w:hAnsi="Times New Roman"/>
                <w:color w:val="000000"/>
                <w:sz w:val="24"/>
                <w:szCs w:val="24"/>
              </w:rPr>
              <w:t>Приказ №1</w:t>
            </w:r>
          </w:p>
          <w:p w:rsidR="005B28B5" w:rsidRPr="005B28B5" w:rsidRDefault="005B28B5" w:rsidP="005B28B5">
            <w:pPr>
              <w:autoSpaceDE w:val="0"/>
              <w:autoSpaceDN w:val="0"/>
              <w:spacing w:after="0" w:line="240" w:lineRule="auto"/>
              <w:rPr>
                <w:rFonts w:ascii="Times New Roman" w:eastAsia="Times New Roman" w:hAnsi="Times New Roman"/>
                <w:color w:val="000000"/>
                <w:sz w:val="24"/>
                <w:szCs w:val="24"/>
              </w:rPr>
            </w:pPr>
            <w:r w:rsidRPr="005B28B5">
              <w:rPr>
                <w:rFonts w:ascii="Times New Roman" w:eastAsia="Times New Roman" w:hAnsi="Times New Roman"/>
                <w:color w:val="000000"/>
                <w:sz w:val="24"/>
                <w:szCs w:val="24"/>
              </w:rPr>
              <w:t>от «29» августа 2023 г.</w:t>
            </w:r>
          </w:p>
          <w:p w:rsidR="005B28B5" w:rsidRPr="005B28B5" w:rsidRDefault="005B28B5" w:rsidP="005B28B5">
            <w:pPr>
              <w:autoSpaceDE w:val="0"/>
              <w:autoSpaceDN w:val="0"/>
              <w:spacing w:after="120" w:line="240" w:lineRule="auto"/>
              <w:jc w:val="both"/>
              <w:rPr>
                <w:rFonts w:ascii="Times New Roman" w:eastAsia="Times New Roman" w:hAnsi="Times New Roman"/>
                <w:color w:val="000000"/>
                <w:sz w:val="24"/>
                <w:szCs w:val="24"/>
              </w:rPr>
            </w:pPr>
          </w:p>
        </w:tc>
        <w:tc>
          <w:tcPr>
            <w:tcW w:w="4912" w:type="dxa"/>
          </w:tcPr>
          <w:p w:rsidR="005B28B5" w:rsidRPr="005B28B5" w:rsidRDefault="005B28B5" w:rsidP="005B28B5">
            <w:pPr>
              <w:autoSpaceDE w:val="0"/>
              <w:autoSpaceDN w:val="0"/>
              <w:spacing w:after="120" w:line="276" w:lineRule="auto"/>
              <w:rPr>
                <w:rFonts w:ascii="Times New Roman" w:eastAsia="Times New Roman" w:hAnsi="Times New Roman"/>
                <w:color w:val="000000"/>
                <w:sz w:val="28"/>
                <w:szCs w:val="28"/>
              </w:rPr>
            </w:pPr>
            <w:r w:rsidRPr="005B28B5">
              <w:rPr>
                <w:rFonts w:ascii="Times New Roman" w:eastAsia="Times New Roman" w:hAnsi="Times New Roman"/>
                <w:color w:val="000000"/>
                <w:sz w:val="28"/>
                <w:szCs w:val="28"/>
              </w:rPr>
              <w:t>УТВЕРЖДЕНО</w:t>
            </w:r>
          </w:p>
          <w:p w:rsidR="005B28B5" w:rsidRPr="005B28B5" w:rsidRDefault="005B28B5" w:rsidP="005B28B5">
            <w:pPr>
              <w:autoSpaceDE w:val="0"/>
              <w:autoSpaceDN w:val="0"/>
              <w:spacing w:after="120" w:line="276" w:lineRule="auto"/>
              <w:rPr>
                <w:rFonts w:ascii="Times New Roman" w:eastAsia="Times New Roman" w:hAnsi="Times New Roman"/>
                <w:color w:val="000000"/>
                <w:sz w:val="28"/>
                <w:szCs w:val="28"/>
              </w:rPr>
            </w:pPr>
            <w:r w:rsidRPr="005B28B5">
              <w:rPr>
                <w:rFonts w:ascii="Times New Roman" w:eastAsia="Times New Roman" w:hAnsi="Times New Roman"/>
                <w:color w:val="000000"/>
                <w:sz w:val="28"/>
                <w:szCs w:val="28"/>
              </w:rPr>
              <w:t xml:space="preserve">Директор МБОУ </w:t>
            </w:r>
            <w:proofErr w:type="spellStart"/>
            <w:r w:rsidRPr="005B28B5">
              <w:rPr>
                <w:rFonts w:ascii="Times New Roman" w:eastAsia="Times New Roman" w:hAnsi="Times New Roman"/>
                <w:color w:val="000000"/>
                <w:sz w:val="28"/>
                <w:szCs w:val="28"/>
              </w:rPr>
              <w:t>Стаевская</w:t>
            </w:r>
            <w:proofErr w:type="spellEnd"/>
            <w:r w:rsidRPr="005B28B5">
              <w:rPr>
                <w:rFonts w:ascii="Times New Roman" w:eastAsia="Times New Roman" w:hAnsi="Times New Roman"/>
                <w:color w:val="000000"/>
                <w:sz w:val="28"/>
                <w:szCs w:val="28"/>
              </w:rPr>
              <w:t xml:space="preserve"> СОШ</w:t>
            </w:r>
          </w:p>
          <w:p w:rsidR="005B28B5" w:rsidRPr="005B28B5" w:rsidRDefault="005B28B5" w:rsidP="005B28B5">
            <w:pPr>
              <w:autoSpaceDE w:val="0"/>
              <w:autoSpaceDN w:val="0"/>
              <w:spacing w:after="120" w:line="240" w:lineRule="auto"/>
              <w:rPr>
                <w:rFonts w:ascii="Times New Roman" w:eastAsia="Times New Roman" w:hAnsi="Times New Roman"/>
                <w:color w:val="000000"/>
                <w:sz w:val="24"/>
                <w:szCs w:val="24"/>
              </w:rPr>
            </w:pPr>
            <w:r w:rsidRPr="005B28B5">
              <w:rPr>
                <w:rFonts w:ascii="Times New Roman" w:eastAsia="Times New Roman" w:hAnsi="Times New Roman"/>
                <w:color w:val="000000"/>
                <w:sz w:val="24"/>
                <w:szCs w:val="24"/>
              </w:rPr>
              <w:t xml:space="preserve">________________________ </w:t>
            </w:r>
          </w:p>
          <w:p w:rsidR="005B28B5" w:rsidRPr="005B28B5" w:rsidRDefault="005B28B5" w:rsidP="005B28B5">
            <w:pPr>
              <w:autoSpaceDE w:val="0"/>
              <w:autoSpaceDN w:val="0"/>
              <w:spacing w:after="0" w:line="240" w:lineRule="auto"/>
              <w:jc w:val="right"/>
              <w:rPr>
                <w:rFonts w:ascii="Times New Roman" w:eastAsia="Times New Roman" w:hAnsi="Times New Roman"/>
                <w:color w:val="000000"/>
                <w:sz w:val="24"/>
                <w:szCs w:val="24"/>
              </w:rPr>
            </w:pPr>
            <w:r w:rsidRPr="005B28B5">
              <w:rPr>
                <w:rFonts w:ascii="Times New Roman" w:eastAsia="Times New Roman" w:hAnsi="Times New Roman"/>
                <w:color w:val="000000"/>
                <w:sz w:val="24"/>
                <w:szCs w:val="24"/>
              </w:rPr>
              <w:t>Трушин С.С.</w:t>
            </w:r>
          </w:p>
          <w:p w:rsidR="005B28B5" w:rsidRPr="005B28B5" w:rsidRDefault="005B28B5" w:rsidP="005B28B5">
            <w:pPr>
              <w:autoSpaceDE w:val="0"/>
              <w:autoSpaceDN w:val="0"/>
              <w:spacing w:after="0" w:line="240" w:lineRule="auto"/>
              <w:rPr>
                <w:rFonts w:ascii="Times New Roman" w:eastAsia="Times New Roman" w:hAnsi="Times New Roman"/>
                <w:color w:val="000000"/>
                <w:sz w:val="24"/>
                <w:szCs w:val="24"/>
              </w:rPr>
            </w:pPr>
            <w:r w:rsidRPr="005B28B5">
              <w:rPr>
                <w:rFonts w:ascii="Times New Roman" w:eastAsia="Times New Roman" w:hAnsi="Times New Roman"/>
                <w:color w:val="000000"/>
                <w:sz w:val="24"/>
                <w:szCs w:val="24"/>
              </w:rPr>
              <w:t>Приказ №84</w:t>
            </w:r>
          </w:p>
          <w:p w:rsidR="005B28B5" w:rsidRPr="005B28B5" w:rsidRDefault="005B28B5" w:rsidP="005B28B5">
            <w:pPr>
              <w:autoSpaceDE w:val="0"/>
              <w:autoSpaceDN w:val="0"/>
              <w:spacing w:after="0" w:line="240" w:lineRule="auto"/>
              <w:rPr>
                <w:rFonts w:ascii="Times New Roman" w:eastAsia="Times New Roman" w:hAnsi="Times New Roman"/>
                <w:color w:val="000000"/>
                <w:sz w:val="24"/>
                <w:szCs w:val="24"/>
              </w:rPr>
            </w:pPr>
            <w:r w:rsidRPr="005B28B5">
              <w:rPr>
                <w:rFonts w:ascii="Times New Roman" w:eastAsia="Times New Roman" w:hAnsi="Times New Roman"/>
                <w:color w:val="000000"/>
                <w:sz w:val="24"/>
                <w:szCs w:val="24"/>
              </w:rPr>
              <w:t xml:space="preserve"> от «30» августа2023 г.</w:t>
            </w:r>
          </w:p>
          <w:p w:rsidR="005B28B5" w:rsidRPr="005B28B5" w:rsidRDefault="005B28B5" w:rsidP="005B28B5">
            <w:pPr>
              <w:autoSpaceDE w:val="0"/>
              <w:autoSpaceDN w:val="0"/>
              <w:spacing w:after="120" w:line="240" w:lineRule="auto"/>
              <w:jc w:val="both"/>
              <w:rPr>
                <w:rFonts w:ascii="Times New Roman" w:eastAsia="Times New Roman" w:hAnsi="Times New Roman"/>
                <w:color w:val="000000"/>
                <w:sz w:val="24"/>
                <w:szCs w:val="24"/>
              </w:rPr>
            </w:pPr>
          </w:p>
        </w:tc>
      </w:tr>
    </w:tbl>
    <w:p w:rsidR="005B28B5" w:rsidRPr="005B28B5" w:rsidRDefault="005B28B5" w:rsidP="005B28B5">
      <w:pPr>
        <w:spacing w:after="0" w:line="276" w:lineRule="auto"/>
        <w:ind w:left="120"/>
      </w:pPr>
    </w:p>
    <w:p w:rsidR="005B28B5" w:rsidRPr="005B28B5" w:rsidRDefault="005B28B5" w:rsidP="005B28B5">
      <w:pPr>
        <w:spacing w:after="0" w:line="276" w:lineRule="auto"/>
        <w:ind w:left="120"/>
      </w:pPr>
      <w:r w:rsidRPr="005B28B5">
        <w:rPr>
          <w:rFonts w:ascii="Times New Roman" w:hAnsi="Times New Roman"/>
          <w:color w:val="000000"/>
          <w:sz w:val="28"/>
        </w:rPr>
        <w:t>‌</w:t>
      </w:r>
    </w:p>
    <w:p w:rsidR="005B28B5" w:rsidRPr="005B28B5" w:rsidRDefault="005B28B5" w:rsidP="005B28B5">
      <w:pPr>
        <w:spacing w:after="0" w:line="408" w:lineRule="auto"/>
        <w:jc w:val="center"/>
      </w:pPr>
      <w:r w:rsidRPr="005B28B5">
        <w:rPr>
          <w:rFonts w:ascii="Times New Roman" w:hAnsi="Times New Roman"/>
          <w:b/>
          <w:color w:val="000000"/>
          <w:sz w:val="28"/>
        </w:rPr>
        <w:t>РАБОЧАЯ ПРОГРАММА</w:t>
      </w:r>
    </w:p>
    <w:p w:rsidR="005B28B5" w:rsidRPr="005B28B5" w:rsidRDefault="005B28B5" w:rsidP="005B28B5">
      <w:pPr>
        <w:spacing w:after="0" w:line="276" w:lineRule="auto"/>
        <w:ind w:left="120"/>
        <w:jc w:val="center"/>
      </w:pPr>
    </w:p>
    <w:p w:rsidR="005B28B5" w:rsidRPr="005B28B5" w:rsidRDefault="005B28B5" w:rsidP="005B28B5">
      <w:pPr>
        <w:spacing w:after="0" w:line="408" w:lineRule="auto"/>
        <w:ind w:left="120"/>
        <w:jc w:val="center"/>
      </w:pPr>
      <w:r w:rsidRPr="005B28B5">
        <w:rPr>
          <w:rFonts w:ascii="Times New Roman" w:hAnsi="Times New Roman"/>
          <w:b/>
          <w:color w:val="000000"/>
          <w:sz w:val="28"/>
        </w:rPr>
        <w:t>учебного предмета «</w:t>
      </w:r>
      <w:r>
        <w:rPr>
          <w:rFonts w:ascii="Times New Roman" w:hAnsi="Times New Roman"/>
          <w:b/>
          <w:color w:val="000000"/>
          <w:sz w:val="28"/>
        </w:rPr>
        <w:t>Родной русский язык</w:t>
      </w:r>
      <w:r w:rsidRPr="005B28B5">
        <w:rPr>
          <w:rFonts w:ascii="Times New Roman" w:hAnsi="Times New Roman"/>
          <w:b/>
          <w:color w:val="000000"/>
          <w:sz w:val="28"/>
        </w:rPr>
        <w:t>»</w:t>
      </w:r>
    </w:p>
    <w:p w:rsidR="005B28B5" w:rsidRPr="005B28B5" w:rsidRDefault="005B28B5" w:rsidP="005B28B5">
      <w:pPr>
        <w:spacing w:after="0" w:line="408" w:lineRule="auto"/>
        <w:ind w:left="120"/>
        <w:jc w:val="center"/>
      </w:pPr>
      <w:r w:rsidRPr="005B28B5">
        <w:rPr>
          <w:rFonts w:ascii="Times New Roman" w:hAnsi="Times New Roman"/>
          <w:color w:val="000000"/>
          <w:sz w:val="28"/>
        </w:rPr>
        <w:t xml:space="preserve">для </w:t>
      </w:r>
      <w:r>
        <w:rPr>
          <w:rFonts w:ascii="Times New Roman" w:hAnsi="Times New Roman"/>
          <w:color w:val="000000"/>
          <w:sz w:val="28"/>
        </w:rPr>
        <w:t>3</w:t>
      </w:r>
      <w:r w:rsidRPr="005B28B5">
        <w:rPr>
          <w:rFonts w:ascii="Times New Roman" w:hAnsi="Times New Roman"/>
          <w:color w:val="000000"/>
          <w:sz w:val="28"/>
        </w:rPr>
        <w:t xml:space="preserve"> класс</w:t>
      </w:r>
      <w:r>
        <w:rPr>
          <w:rFonts w:ascii="Times New Roman" w:hAnsi="Times New Roman"/>
          <w:color w:val="000000"/>
          <w:sz w:val="28"/>
        </w:rPr>
        <w:t>а</w:t>
      </w:r>
      <w:r w:rsidRPr="005B28B5">
        <w:rPr>
          <w:rFonts w:ascii="Times New Roman" w:hAnsi="Times New Roman"/>
          <w:color w:val="000000"/>
          <w:sz w:val="28"/>
        </w:rPr>
        <w:t xml:space="preserve"> </w:t>
      </w:r>
    </w:p>
    <w:p w:rsidR="005B28B5" w:rsidRPr="005B28B5" w:rsidRDefault="005B28B5" w:rsidP="005B28B5">
      <w:pPr>
        <w:spacing w:after="0" w:line="276" w:lineRule="auto"/>
        <w:ind w:left="120"/>
        <w:jc w:val="center"/>
      </w:pPr>
    </w:p>
    <w:p w:rsidR="005B28B5" w:rsidRPr="005B28B5" w:rsidRDefault="005B28B5" w:rsidP="005B28B5">
      <w:pPr>
        <w:spacing w:after="0" w:line="276" w:lineRule="auto"/>
        <w:ind w:left="120"/>
        <w:jc w:val="center"/>
      </w:pPr>
    </w:p>
    <w:p w:rsidR="005B28B5" w:rsidRPr="005B28B5" w:rsidRDefault="005B28B5" w:rsidP="005B28B5">
      <w:pPr>
        <w:spacing w:after="0" w:line="276" w:lineRule="auto"/>
        <w:ind w:left="120"/>
        <w:jc w:val="center"/>
      </w:pPr>
    </w:p>
    <w:p w:rsidR="005B28B5" w:rsidRPr="005B28B5" w:rsidRDefault="005B28B5" w:rsidP="005B28B5">
      <w:pPr>
        <w:spacing w:after="0" w:line="276" w:lineRule="auto"/>
        <w:ind w:left="120"/>
        <w:jc w:val="center"/>
      </w:pPr>
    </w:p>
    <w:p w:rsidR="005B28B5" w:rsidRDefault="005B28B5" w:rsidP="005B28B5">
      <w:pPr>
        <w:spacing w:after="0" w:line="276" w:lineRule="auto"/>
        <w:jc w:val="center"/>
      </w:pPr>
      <w:bookmarkStart w:id="2" w:name="8f40cabc-1e83-4907-ad8f-f4ef8375b8cd"/>
      <w:r w:rsidRPr="005B28B5">
        <w:rPr>
          <w:rFonts w:ascii="Times New Roman" w:hAnsi="Times New Roman"/>
          <w:b/>
          <w:color w:val="000000"/>
          <w:sz w:val="28"/>
        </w:rPr>
        <w:t xml:space="preserve">село </w:t>
      </w:r>
      <w:proofErr w:type="spellStart"/>
      <w:r w:rsidRPr="005B28B5">
        <w:rPr>
          <w:rFonts w:ascii="Times New Roman" w:hAnsi="Times New Roman"/>
          <w:b/>
          <w:color w:val="000000"/>
          <w:sz w:val="28"/>
        </w:rPr>
        <w:t>Стаево</w:t>
      </w:r>
      <w:bookmarkEnd w:id="2"/>
      <w:proofErr w:type="spellEnd"/>
      <w:r w:rsidRPr="005B28B5">
        <w:rPr>
          <w:rFonts w:ascii="Times New Roman" w:hAnsi="Times New Roman"/>
          <w:b/>
          <w:color w:val="000000"/>
          <w:sz w:val="28"/>
        </w:rPr>
        <w:t xml:space="preserve">‌ </w:t>
      </w:r>
      <w:bookmarkStart w:id="3" w:name="30574bb6-69b4-4b7b-a313-5bac59a2fd6c"/>
      <w:r w:rsidRPr="005B28B5">
        <w:rPr>
          <w:rFonts w:ascii="Times New Roman" w:hAnsi="Times New Roman"/>
          <w:b/>
          <w:color w:val="000000"/>
          <w:sz w:val="28"/>
        </w:rPr>
        <w:t>2023</w:t>
      </w:r>
      <w:bookmarkEnd w:id="3"/>
      <w:r w:rsidRPr="005B28B5">
        <w:rPr>
          <w:rFonts w:ascii="Times New Roman" w:hAnsi="Times New Roman"/>
          <w:b/>
          <w:color w:val="000000"/>
          <w:sz w:val="28"/>
        </w:rPr>
        <w:t>‌</w:t>
      </w:r>
      <w:r w:rsidRPr="005B28B5">
        <w:rPr>
          <w:rFonts w:ascii="Times New Roman" w:hAnsi="Times New Roman"/>
          <w:color w:val="000000"/>
          <w:sz w:val="28"/>
        </w:rPr>
        <w:t>​</w:t>
      </w:r>
    </w:p>
    <w:p w:rsidR="00B46802" w:rsidRPr="005B28B5" w:rsidRDefault="00B46802" w:rsidP="005B28B5">
      <w:pPr>
        <w:spacing w:after="0" w:line="276" w:lineRule="auto"/>
        <w:jc w:val="center"/>
      </w:pPr>
      <w:r w:rsidRPr="00D156D5">
        <w:rPr>
          <w:rFonts w:ascii="Times New Roman" w:eastAsia="Times New Roman" w:hAnsi="Times New Roman" w:cs="Times New Roman"/>
          <w:b/>
          <w:bCs/>
          <w:color w:val="000000"/>
          <w:sz w:val="21"/>
          <w:szCs w:val="21"/>
          <w:lang w:eastAsia="ru-RU"/>
        </w:rPr>
        <w:lastRenderedPageBreak/>
        <w:t xml:space="preserve"> ПОЯСНИТЕЛЬНАЯ ЗАПИСКА</w:t>
      </w:r>
    </w:p>
    <w:p w:rsidR="008E3ABE" w:rsidRPr="00D156D5" w:rsidRDefault="008E3ABE" w:rsidP="008E3ABE">
      <w:pPr>
        <w:shd w:val="clear" w:color="auto" w:fill="FFFFFF"/>
        <w:spacing w:after="0" w:line="240" w:lineRule="auto"/>
        <w:rPr>
          <w:rFonts w:ascii="Times New Roman" w:eastAsia="Times New Roman" w:hAnsi="Times New Roman" w:cs="Times New Roman"/>
          <w:color w:val="000000"/>
          <w:sz w:val="21"/>
          <w:szCs w:val="21"/>
          <w:lang w:eastAsia="ru-RU"/>
        </w:rPr>
      </w:pPr>
    </w:p>
    <w:p w:rsidR="00B46802" w:rsidRPr="00D156D5" w:rsidRDefault="008E3ABE" w:rsidP="00B46802">
      <w:pPr>
        <w:shd w:val="clear" w:color="auto" w:fill="FFFFFF"/>
        <w:spacing w:after="0" w:line="240" w:lineRule="auto"/>
        <w:rPr>
          <w:rFonts w:ascii="Times New Roman" w:eastAsia="Times New Roman" w:hAnsi="Times New Roman" w:cs="Times New Roman"/>
          <w:color w:val="000000"/>
          <w:sz w:val="21"/>
          <w:szCs w:val="21"/>
          <w:lang w:eastAsia="ru-RU"/>
        </w:rPr>
      </w:pPr>
      <w:r w:rsidRPr="00D156D5">
        <w:rPr>
          <w:rFonts w:ascii="Times New Roman" w:eastAsia="Times New Roman" w:hAnsi="Times New Roman" w:cs="Times New Roman"/>
          <w:color w:val="000000"/>
          <w:sz w:val="21"/>
          <w:szCs w:val="21"/>
          <w:lang w:eastAsia="ru-RU"/>
        </w:rPr>
        <w:t xml:space="preserve"> </w:t>
      </w:r>
      <w:r w:rsidR="00B46802" w:rsidRPr="00D156D5">
        <w:rPr>
          <w:rFonts w:ascii="Times New Roman" w:eastAsia="Times New Roman" w:hAnsi="Times New Roman" w:cs="Times New Roman"/>
          <w:color w:val="000000"/>
          <w:sz w:val="21"/>
          <w:szCs w:val="21"/>
          <w:lang w:eastAsia="ru-RU"/>
        </w:rPr>
        <w:t>Рабочая программа по родному русскому языку составлена на основе следующих нормативных документов и методических рекомендаций:</w:t>
      </w:r>
    </w:p>
    <w:p w:rsidR="00B46802" w:rsidRPr="00D156D5" w:rsidRDefault="00B46802" w:rsidP="00B46802">
      <w:pPr>
        <w:pStyle w:val="a3"/>
        <w:numPr>
          <w:ilvl w:val="0"/>
          <w:numId w:val="11"/>
        </w:numPr>
        <w:shd w:val="clear" w:color="auto" w:fill="FFFFFF"/>
        <w:spacing w:after="0" w:line="240" w:lineRule="auto"/>
        <w:rPr>
          <w:rFonts w:ascii="Times New Roman" w:eastAsia="Times New Roman" w:hAnsi="Times New Roman" w:cs="Times New Roman"/>
          <w:color w:val="000000"/>
          <w:sz w:val="21"/>
          <w:szCs w:val="21"/>
          <w:lang w:eastAsia="ru-RU"/>
        </w:rPr>
      </w:pPr>
      <w:r w:rsidRPr="00D156D5">
        <w:rPr>
          <w:rFonts w:ascii="Times New Roman" w:eastAsia="Times New Roman" w:hAnsi="Times New Roman" w:cs="Times New Roman"/>
          <w:color w:val="000000"/>
          <w:sz w:val="21"/>
          <w:szCs w:val="21"/>
          <w:lang w:eastAsia="ru-RU"/>
        </w:rPr>
        <w:t xml:space="preserve">Федерального государственного образовательного стандарта основного общего </w:t>
      </w:r>
      <w:proofErr w:type="gramStart"/>
      <w:r w:rsidRPr="00D156D5">
        <w:rPr>
          <w:rFonts w:ascii="Times New Roman" w:eastAsia="Times New Roman" w:hAnsi="Times New Roman" w:cs="Times New Roman"/>
          <w:color w:val="000000"/>
          <w:sz w:val="21"/>
          <w:szCs w:val="21"/>
          <w:lang w:eastAsia="ru-RU"/>
        </w:rPr>
        <w:t>образования  (</w:t>
      </w:r>
      <w:proofErr w:type="gramEnd"/>
      <w:r w:rsidRPr="00D156D5">
        <w:rPr>
          <w:rFonts w:ascii="Times New Roman" w:eastAsia="Times New Roman" w:hAnsi="Times New Roman" w:cs="Times New Roman"/>
          <w:color w:val="000000"/>
          <w:sz w:val="21"/>
          <w:szCs w:val="21"/>
          <w:lang w:eastAsia="ru-RU"/>
        </w:rPr>
        <w:t>Приказ Минобразования России «Об утверждении федерального государственных стандарта основного общего образования» от 17.12.2010 г.  № 1897).</w:t>
      </w:r>
    </w:p>
    <w:p w:rsidR="00B46802" w:rsidRPr="00D156D5" w:rsidRDefault="00B46802" w:rsidP="00B46802">
      <w:pPr>
        <w:pStyle w:val="a3"/>
        <w:numPr>
          <w:ilvl w:val="0"/>
          <w:numId w:val="11"/>
        </w:numPr>
        <w:shd w:val="clear" w:color="auto" w:fill="FFFFFF"/>
        <w:spacing w:after="0" w:line="240" w:lineRule="auto"/>
        <w:rPr>
          <w:rFonts w:ascii="Times New Roman" w:eastAsia="Times New Roman" w:hAnsi="Times New Roman" w:cs="Times New Roman"/>
          <w:color w:val="000000"/>
          <w:sz w:val="21"/>
          <w:szCs w:val="21"/>
          <w:lang w:eastAsia="ru-RU"/>
        </w:rPr>
      </w:pPr>
      <w:r w:rsidRPr="00D156D5">
        <w:rPr>
          <w:rFonts w:ascii="Times New Roman" w:eastAsia="Times New Roman" w:hAnsi="Times New Roman" w:cs="Times New Roman"/>
          <w:color w:val="000000"/>
          <w:sz w:val="21"/>
          <w:szCs w:val="21"/>
          <w:lang w:eastAsia="ru-RU"/>
        </w:rPr>
        <w:t>Концепции духовно-нравственного развития и воспитания личности гражданина России;</w:t>
      </w:r>
    </w:p>
    <w:p w:rsidR="00B46802" w:rsidRPr="00D156D5" w:rsidRDefault="00B46802" w:rsidP="00B46802">
      <w:pPr>
        <w:pStyle w:val="a3"/>
        <w:numPr>
          <w:ilvl w:val="0"/>
          <w:numId w:val="11"/>
        </w:numPr>
        <w:shd w:val="clear" w:color="auto" w:fill="FFFFFF"/>
        <w:spacing w:after="0" w:line="240" w:lineRule="auto"/>
        <w:rPr>
          <w:rFonts w:ascii="Times New Roman" w:eastAsia="Times New Roman" w:hAnsi="Times New Roman" w:cs="Times New Roman"/>
          <w:color w:val="000000"/>
          <w:sz w:val="21"/>
          <w:szCs w:val="21"/>
          <w:lang w:eastAsia="ru-RU"/>
        </w:rPr>
      </w:pPr>
      <w:r w:rsidRPr="00D156D5">
        <w:rPr>
          <w:rFonts w:ascii="Times New Roman" w:eastAsia="Times New Roman" w:hAnsi="Times New Roman" w:cs="Times New Roman"/>
          <w:color w:val="000000"/>
          <w:sz w:val="21"/>
          <w:szCs w:val="21"/>
          <w:lang w:eastAsia="ru-RU"/>
        </w:rPr>
        <w:t xml:space="preserve">Федерального закона от 29 декабря 2012 года №273-ФЗ «Об образовании в Российской Федерации» с изменениями 2018, 2019 годов           </w:t>
      </w:r>
    </w:p>
    <w:p w:rsidR="00B46802" w:rsidRPr="00D156D5" w:rsidRDefault="00B46802" w:rsidP="00B46802">
      <w:pPr>
        <w:pStyle w:val="a3"/>
        <w:numPr>
          <w:ilvl w:val="0"/>
          <w:numId w:val="11"/>
        </w:numPr>
        <w:shd w:val="clear" w:color="auto" w:fill="FFFFFF"/>
        <w:spacing w:after="0" w:line="240" w:lineRule="auto"/>
        <w:rPr>
          <w:rFonts w:ascii="Times New Roman" w:eastAsia="Times New Roman" w:hAnsi="Times New Roman" w:cs="Times New Roman"/>
          <w:color w:val="000000"/>
          <w:sz w:val="21"/>
          <w:szCs w:val="21"/>
          <w:lang w:eastAsia="ru-RU"/>
        </w:rPr>
      </w:pPr>
      <w:r w:rsidRPr="00D156D5">
        <w:rPr>
          <w:rFonts w:ascii="Times New Roman" w:eastAsia="Times New Roman" w:hAnsi="Times New Roman" w:cs="Times New Roman"/>
          <w:color w:val="000000"/>
          <w:sz w:val="21"/>
          <w:szCs w:val="21"/>
          <w:lang w:eastAsia="ru-RU"/>
        </w:rPr>
        <w:t>Основной образовательной программы начального общего образования МБОУ «</w:t>
      </w:r>
      <w:proofErr w:type="spellStart"/>
      <w:r w:rsidRPr="00D156D5">
        <w:rPr>
          <w:rFonts w:ascii="Times New Roman" w:eastAsia="Times New Roman" w:hAnsi="Times New Roman" w:cs="Times New Roman"/>
          <w:color w:val="000000"/>
          <w:sz w:val="21"/>
          <w:szCs w:val="21"/>
          <w:lang w:eastAsia="ru-RU"/>
        </w:rPr>
        <w:t>Стаевская</w:t>
      </w:r>
      <w:proofErr w:type="spellEnd"/>
      <w:r w:rsidRPr="00D156D5">
        <w:rPr>
          <w:rFonts w:ascii="Times New Roman" w:eastAsia="Times New Roman" w:hAnsi="Times New Roman" w:cs="Times New Roman"/>
          <w:color w:val="000000"/>
          <w:sz w:val="21"/>
          <w:szCs w:val="21"/>
          <w:lang w:eastAsia="ru-RU"/>
        </w:rPr>
        <w:t xml:space="preserve"> СОШ»   </w:t>
      </w:r>
    </w:p>
    <w:p w:rsidR="00B46802" w:rsidRPr="00D156D5" w:rsidRDefault="00B46802" w:rsidP="00B46802">
      <w:pPr>
        <w:pStyle w:val="a3"/>
        <w:numPr>
          <w:ilvl w:val="0"/>
          <w:numId w:val="11"/>
        </w:numPr>
        <w:shd w:val="clear" w:color="auto" w:fill="FFFFFF"/>
        <w:spacing w:after="0" w:line="240" w:lineRule="auto"/>
        <w:rPr>
          <w:rFonts w:ascii="Times New Roman" w:eastAsia="Times New Roman" w:hAnsi="Times New Roman" w:cs="Times New Roman"/>
          <w:color w:val="000000"/>
          <w:sz w:val="21"/>
          <w:szCs w:val="21"/>
          <w:lang w:eastAsia="ru-RU"/>
        </w:rPr>
      </w:pPr>
      <w:r w:rsidRPr="00D156D5">
        <w:rPr>
          <w:rFonts w:ascii="Times New Roman" w:eastAsia="Times New Roman" w:hAnsi="Times New Roman" w:cs="Times New Roman"/>
          <w:color w:val="000000"/>
          <w:sz w:val="21"/>
          <w:szCs w:val="21"/>
          <w:lang w:eastAsia="ru-RU"/>
        </w:rPr>
        <w:t>Учебного п</w:t>
      </w:r>
      <w:r w:rsidR="00656E88">
        <w:rPr>
          <w:rFonts w:ascii="Times New Roman" w:eastAsia="Times New Roman" w:hAnsi="Times New Roman" w:cs="Times New Roman"/>
          <w:color w:val="000000"/>
          <w:sz w:val="21"/>
          <w:szCs w:val="21"/>
          <w:lang w:eastAsia="ru-RU"/>
        </w:rPr>
        <w:t>лана МБОУ «</w:t>
      </w:r>
      <w:proofErr w:type="spellStart"/>
      <w:r w:rsidR="00656E88">
        <w:rPr>
          <w:rFonts w:ascii="Times New Roman" w:eastAsia="Times New Roman" w:hAnsi="Times New Roman" w:cs="Times New Roman"/>
          <w:color w:val="000000"/>
          <w:sz w:val="21"/>
          <w:szCs w:val="21"/>
          <w:lang w:eastAsia="ru-RU"/>
        </w:rPr>
        <w:t>Стаевская</w:t>
      </w:r>
      <w:proofErr w:type="spellEnd"/>
      <w:r w:rsidR="00656E88">
        <w:rPr>
          <w:rFonts w:ascii="Times New Roman" w:eastAsia="Times New Roman" w:hAnsi="Times New Roman" w:cs="Times New Roman"/>
          <w:color w:val="000000"/>
          <w:sz w:val="21"/>
          <w:szCs w:val="21"/>
          <w:lang w:eastAsia="ru-RU"/>
        </w:rPr>
        <w:t xml:space="preserve"> </w:t>
      </w:r>
      <w:proofErr w:type="gramStart"/>
      <w:r w:rsidR="00656E88">
        <w:rPr>
          <w:rFonts w:ascii="Times New Roman" w:eastAsia="Times New Roman" w:hAnsi="Times New Roman" w:cs="Times New Roman"/>
          <w:color w:val="000000"/>
          <w:sz w:val="21"/>
          <w:szCs w:val="21"/>
          <w:lang w:eastAsia="ru-RU"/>
        </w:rPr>
        <w:t xml:space="preserve">СОШ»   </w:t>
      </w:r>
      <w:proofErr w:type="gramEnd"/>
      <w:r w:rsidR="00656E88">
        <w:rPr>
          <w:rFonts w:ascii="Times New Roman" w:eastAsia="Times New Roman" w:hAnsi="Times New Roman" w:cs="Times New Roman"/>
          <w:color w:val="000000"/>
          <w:sz w:val="21"/>
          <w:szCs w:val="21"/>
          <w:lang w:eastAsia="ru-RU"/>
        </w:rPr>
        <w:t>2022-2023</w:t>
      </w:r>
      <w:r w:rsidRPr="00D156D5">
        <w:rPr>
          <w:rFonts w:ascii="Times New Roman" w:eastAsia="Times New Roman" w:hAnsi="Times New Roman" w:cs="Times New Roman"/>
          <w:color w:val="000000"/>
          <w:sz w:val="21"/>
          <w:szCs w:val="21"/>
          <w:lang w:eastAsia="ru-RU"/>
        </w:rPr>
        <w:t xml:space="preserve"> уч. год.</w:t>
      </w:r>
    </w:p>
    <w:p w:rsidR="00B46802" w:rsidRPr="00D156D5" w:rsidRDefault="00B46802" w:rsidP="00B46802">
      <w:pPr>
        <w:shd w:val="clear" w:color="auto" w:fill="FFFFFF"/>
        <w:spacing w:after="0" w:line="240" w:lineRule="auto"/>
        <w:rPr>
          <w:rFonts w:ascii="Times New Roman" w:eastAsia="Times New Roman" w:hAnsi="Times New Roman" w:cs="Times New Roman"/>
          <w:color w:val="000000"/>
          <w:sz w:val="21"/>
          <w:szCs w:val="21"/>
          <w:lang w:eastAsia="ru-RU"/>
        </w:rPr>
      </w:pPr>
    </w:p>
    <w:p w:rsidR="009D7C27" w:rsidRDefault="009D7C27" w:rsidP="009D7C27">
      <w:pPr>
        <w:pStyle w:val="c66"/>
        <w:shd w:val="clear" w:color="auto" w:fill="FFFFFF"/>
        <w:spacing w:before="0" w:beforeAutospacing="0" w:after="0" w:afterAutospacing="0"/>
        <w:ind w:right="624"/>
        <w:jc w:val="both"/>
        <w:rPr>
          <w:rFonts w:ascii="Calibri" w:hAnsi="Calibri" w:cs="Calibri"/>
          <w:color w:val="000000"/>
          <w:sz w:val="22"/>
          <w:szCs w:val="22"/>
        </w:rPr>
      </w:pPr>
      <w:r>
        <w:rPr>
          <w:color w:val="131313"/>
        </w:rPr>
        <w:t>Система обучения русскому языку предполагает взаимосвязь и реализацию следующих направлений курса: </w:t>
      </w:r>
      <w:r>
        <w:rPr>
          <w:color w:val="131313"/>
        </w:rPr>
        <w:br/>
        <w:t>1. Развитие и совершенствование основных видов речевой деятельности (слушание, говорение, чтение, письмо, внутренняя речь) </w:t>
      </w:r>
      <w:r>
        <w:rPr>
          <w:color w:val="131313"/>
        </w:rPr>
        <w:br/>
        <w:t>2. Формирование научных, доступных младшим школьникам представлений о языковых понятиях и явлениях, а также умений и навыков их использования в практической деятельности. </w:t>
      </w:r>
      <w:r>
        <w:rPr>
          <w:color w:val="131313"/>
        </w:rPr>
        <w:br/>
        <w:t>3. Активизация мыслительной, познавательно-языковой и коммуникативно-речевой деятельности учащихся. </w:t>
      </w:r>
      <w:r>
        <w:rPr>
          <w:color w:val="131313"/>
        </w:rPr>
        <w:br/>
        <w:t>4. Создание у школьников мотивации к изучению языка, воспитание чувства к слову и русскому языку в целом. </w:t>
      </w:r>
      <w:r>
        <w:rPr>
          <w:color w:val="131313"/>
        </w:rPr>
        <w:br/>
      </w:r>
      <w:r>
        <w:rPr>
          <w:rStyle w:val="c2"/>
          <w:color w:val="000000"/>
        </w:rPr>
        <w:t>Раб</w:t>
      </w:r>
      <w:r w:rsidR="00656E88">
        <w:rPr>
          <w:rStyle w:val="c2"/>
          <w:color w:val="000000"/>
        </w:rPr>
        <w:t>очая программа рассчитана на 1</w:t>
      </w:r>
      <w:r w:rsidR="00D861D1">
        <w:rPr>
          <w:rStyle w:val="c2"/>
          <w:color w:val="000000"/>
        </w:rPr>
        <w:t xml:space="preserve">7 учебных часов </w:t>
      </w:r>
      <w:r w:rsidR="00656E88">
        <w:rPr>
          <w:rStyle w:val="c2"/>
          <w:color w:val="000000"/>
        </w:rPr>
        <w:t>(1 час в неделю) 17</w:t>
      </w:r>
      <w:r>
        <w:rPr>
          <w:rStyle w:val="c2"/>
          <w:color w:val="000000"/>
        </w:rPr>
        <w:t xml:space="preserve"> уч</w:t>
      </w:r>
      <w:r w:rsidR="00D861D1">
        <w:rPr>
          <w:rStyle w:val="c2"/>
          <w:color w:val="000000"/>
        </w:rPr>
        <w:t>ебных недель</w:t>
      </w:r>
      <w:r>
        <w:rPr>
          <w:rStyle w:val="c2"/>
          <w:color w:val="000000"/>
        </w:rPr>
        <w:t xml:space="preserve"> в 3 классе.</w:t>
      </w:r>
    </w:p>
    <w:p w:rsidR="009D7C27" w:rsidRDefault="009D7C27" w:rsidP="009D7C27">
      <w:pPr>
        <w:pStyle w:val="c27"/>
        <w:shd w:val="clear" w:color="auto" w:fill="FFFFFF"/>
        <w:spacing w:before="0" w:beforeAutospacing="0" w:after="0" w:afterAutospacing="0"/>
        <w:jc w:val="both"/>
        <w:rPr>
          <w:rFonts w:ascii="Calibri" w:hAnsi="Calibri" w:cs="Calibri"/>
          <w:color w:val="000000"/>
          <w:sz w:val="22"/>
          <w:szCs w:val="22"/>
        </w:rPr>
      </w:pPr>
      <w:r>
        <w:rPr>
          <w:rStyle w:val="c97"/>
          <w:color w:val="000000"/>
          <w:sz w:val="22"/>
          <w:szCs w:val="22"/>
        </w:rPr>
        <w:t>Рабочая программа составлена на основе </w:t>
      </w:r>
      <w:proofErr w:type="gramStart"/>
      <w:r>
        <w:rPr>
          <w:rStyle w:val="c24"/>
          <w:i/>
          <w:iCs/>
          <w:color w:val="000000"/>
        </w:rPr>
        <w:t>примерной  программы</w:t>
      </w:r>
      <w:proofErr w:type="gramEnd"/>
      <w:r>
        <w:rPr>
          <w:rStyle w:val="c24"/>
          <w:i/>
          <w:iCs/>
          <w:color w:val="000000"/>
        </w:rPr>
        <w:t xml:space="preserve">  по учебному предмету «Русский родной язык» для образовательных организаций, реализующих программы начального общего образования авторского коллектива: О.М. Александрова, Л.А. Вербицкая, С.И. Богданов, Е.И. Казакова, М.И. Кузнецова, Л.В. </w:t>
      </w:r>
      <w:proofErr w:type="spellStart"/>
      <w:r>
        <w:rPr>
          <w:rStyle w:val="c24"/>
          <w:i/>
          <w:iCs/>
          <w:color w:val="000000"/>
        </w:rPr>
        <w:t>Петленко</w:t>
      </w:r>
      <w:proofErr w:type="spellEnd"/>
      <w:r>
        <w:rPr>
          <w:rStyle w:val="c24"/>
          <w:i/>
          <w:iCs/>
          <w:color w:val="000000"/>
        </w:rPr>
        <w:t>, В.Ю. Романова, Рябинина Л. А., О.В. Соколова</w:t>
      </w:r>
    </w:p>
    <w:p w:rsidR="009D7C27" w:rsidRDefault="009D7C27" w:rsidP="009D7C27">
      <w:pPr>
        <w:pStyle w:val="c15"/>
        <w:shd w:val="clear" w:color="auto" w:fill="FFFFFF"/>
        <w:spacing w:before="0" w:beforeAutospacing="0" w:after="0" w:afterAutospacing="0"/>
        <w:jc w:val="both"/>
        <w:rPr>
          <w:rFonts w:ascii="Calibri" w:hAnsi="Calibri" w:cs="Calibri"/>
          <w:color w:val="000000"/>
          <w:sz w:val="22"/>
          <w:szCs w:val="22"/>
        </w:rPr>
      </w:pPr>
      <w:r>
        <w:rPr>
          <w:rStyle w:val="c32"/>
          <w:b/>
          <w:bCs/>
          <w:i/>
          <w:iCs/>
          <w:color w:val="000000"/>
        </w:rPr>
        <w:t>УМК</w:t>
      </w:r>
      <w:r>
        <w:rPr>
          <w:rStyle w:val="c24"/>
          <w:i/>
          <w:iCs/>
          <w:color w:val="000000"/>
        </w:rPr>
        <w:t xml:space="preserve"> авторского коллектива: О.М. Александрова, Л.А. Вербицкая, С.И. Богданов, Е.И. Казакова, М.И. Кузнецова, Л.В. </w:t>
      </w:r>
      <w:proofErr w:type="spellStart"/>
      <w:r>
        <w:rPr>
          <w:rStyle w:val="c24"/>
          <w:i/>
          <w:iCs/>
          <w:color w:val="000000"/>
        </w:rPr>
        <w:t>Петленко</w:t>
      </w:r>
      <w:proofErr w:type="spellEnd"/>
      <w:r>
        <w:rPr>
          <w:rStyle w:val="c24"/>
          <w:i/>
          <w:iCs/>
          <w:color w:val="000000"/>
        </w:rPr>
        <w:t>, В.Ю. Романова, Рябинина Л. А., О.В. Соколова</w:t>
      </w:r>
    </w:p>
    <w:p w:rsidR="009D7C27" w:rsidRDefault="009D7C27" w:rsidP="009D7C27">
      <w:pPr>
        <w:pStyle w:val="c19"/>
        <w:shd w:val="clear" w:color="auto" w:fill="FFFFFF"/>
        <w:spacing w:before="0" w:beforeAutospacing="0" w:after="0" w:afterAutospacing="0"/>
        <w:rPr>
          <w:rFonts w:ascii="Calibri" w:hAnsi="Calibri" w:cs="Calibri"/>
          <w:color w:val="000000"/>
          <w:sz w:val="22"/>
          <w:szCs w:val="22"/>
        </w:rPr>
      </w:pPr>
      <w:r>
        <w:rPr>
          <w:rStyle w:val="c32"/>
          <w:b/>
          <w:bCs/>
          <w:i/>
          <w:iCs/>
          <w:color w:val="000000"/>
          <w:shd w:val="clear" w:color="auto" w:fill="FFFFFF"/>
        </w:rPr>
        <w:t>Учебник: </w:t>
      </w:r>
      <w:r>
        <w:rPr>
          <w:rStyle w:val="c2"/>
          <w:color w:val="000000"/>
          <w:shd w:val="clear" w:color="auto" w:fill="FFFFFF"/>
        </w:rPr>
        <w:t xml:space="preserve">Александрова О.М., Вербицкая Л.А., Богданов С.И. Русский родной язык. 3 класс. Учебное </w:t>
      </w:r>
      <w:proofErr w:type="gramStart"/>
      <w:r>
        <w:rPr>
          <w:rStyle w:val="c2"/>
          <w:color w:val="000000"/>
          <w:shd w:val="clear" w:color="auto" w:fill="FFFFFF"/>
        </w:rPr>
        <w:t>пособие.-</w:t>
      </w:r>
      <w:proofErr w:type="gramEnd"/>
      <w:r>
        <w:rPr>
          <w:rStyle w:val="c2"/>
          <w:color w:val="000000"/>
          <w:shd w:val="clear" w:color="auto" w:fill="FFFFFF"/>
        </w:rPr>
        <w:t xml:space="preserve"> М.: Просвещение. 2020.</w:t>
      </w:r>
    </w:p>
    <w:p w:rsidR="009D7C27" w:rsidRPr="00F246D8" w:rsidRDefault="009D7C27" w:rsidP="009D7C27">
      <w:pPr>
        <w:shd w:val="clear" w:color="auto" w:fill="FFFFFF"/>
        <w:spacing w:after="0" w:line="240" w:lineRule="auto"/>
        <w:ind w:left="720" w:hanging="720"/>
        <w:rPr>
          <w:rFonts w:ascii="Calibri" w:eastAsia="Times New Roman" w:hAnsi="Calibri" w:cs="Calibri"/>
          <w:color w:val="000000"/>
          <w:lang w:eastAsia="ru-RU"/>
        </w:rPr>
      </w:pPr>
      <w:r w:rsidRPr="00F246D8">
        <w:rPr>
          <w:rFonts w:ascii="Times New Roman" w:eastAsia="Times New Roman" w:hAnsi="Times New Roman" w:cs="Times New Roman"/>
          <w:b/>
          <w:bCs/>
          <w:color w:val="000000"/>
          <w:sz w:val="24"/>
          <w:szCs w:val="24"/>
          <w:lang w:eastAsia="ru-RU"/>
        </w:rPr>
        <w:t>Планируемые результаты освоения учебного предмета, курса</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b/>
          <w:bCs/>
          <w:color w:val="000000"/>
          <w:sz w:val="24"/>
          <w:szCs w:val="24"/>
          <w:lang w:eastAsia="ru-RU"/>
        </w:rPr>
        <w:t>Русский язык: прошлое и настоящее</w:t>
      </w:r>
    </w:p>
    <w:p w:rsidR="009D7C27" w:rsidRPr="00F246D8" w:rsidRDefault="009D7C27" w:rsidP="009D7C27">
      <w:pPr>
        <w:shd w:val="clear" w:color="auto" w:fill="FFFFFF"/>
        <w:spacing w:after="0" w:line="240" w:lineRule="auto"/>
        <w:ind w:firstLine="708"/>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u w:val="single"/>
          <w:lang w:eastAsia="ru-RU"/>
        </w:rPr>
        <w:t>Ученик научится</w:t>
      </w:r>
    </w:p>
    <w:p w:rsidR="009D7C27" w:rsidRPr="00F246D8" w:rsidRDefault="009D7C27" w:rsidP="009D7C27">
      <w:pPr>
        <w:shd w:val="clear" w:color="auto" w:fill="FFFFFF"/>
        <w:spacing w:after="0" w:line="240" w:lineRule="auto"/>
        <w:ind w:hanging="720"/>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распознавать слова, связанные с особенностями мировосприятия и отношений      между людьми (правда – ложь, друг – недруг, брат – братство – побратим);</w:t>
      </w:r>
    </w:p>
    <w:p w:rsidR="009D7C27" w:rsidRPr="00F246D8" w:rsidRDefault="009D7C27" w:rsidP="009D7C27">
      <w:pPr>
        <w:shd w:val="clear" w:color="auto" w:fill="FFFFFF"/>
        <w:spacing w:after="0" w:line="240" w:lineRule="auto"/>
        <w:ind w:hanging="720"/>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распознавать слова, называющие природные явления и растения (образные названия ветра, дождя, снега; названия растений);</w:t>
      </w:r>
    </w:p>
    <w:p w:rsidR="009D7C27" w:rsidRPr="00F246D8" w:rsidRDefault="009D7C27" w:rsidP="009D7C27">
      <w:pPr>
        <w:shd w:val="clear" w:color="auto" w:fill="FFFFFF"/>
        <w:spacing w:after="0" w:line="240" w:lineRule="auto"/>
        <w:ind w:hanging="720"/>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rsidR="009D7C27" w:rsidRPr="00F246D8" w:rsidRDefault="009D7C27" w:rsidP="009D7C27">
      <w:pPr>
        <w:shd w:val="clear" w:color="auto" w:fill="FFFFFF"/>
        <w:spacing w:after="0" w:line="240" w:lineRule="auto"/>
        <w:ind w:hanging="720"/>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распознавать слова, обозначающие предметы традиционной русской культуры: слова, называющие музыкальные инструменты (балалайка, гусли, гармонь);</w:t>
      </w:r>
    </w:p>
    <w:p w:rsidR="009D7C27" w:rsidRPr="00F246D8" w:rsidRDefault="009D7C27" w:rsidP="009D7C27">
      <w:pPr>
        <w:shd w:val="clear" w:color="auto" w:fill="FFFFFF"/>
        <w:spacing w:after="0" w:line="240" w:lineRule="auto"/>
        <w:ind w:hanging="720"/>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понимать значение устаревших слов по указанной тематике;</w:t>
      </w:r>
    </w:p>
    <w:p w:rsidR="009D7C27" w:rsidRPr="00F246D8" w:rsidRDefault="009D7C27" w:rsidP="009D7C27">
      <w:pPr>
        <w:shd w:val="clear" w:color="auto" w:fill="FFFFFF"/>
        <w:spacing w:after="0" w:line="240" w:lineRule="auto"/>
        <w:ind w:hanging="720"/>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различать эпитеты, сравнения;</w:t>
      </w:r>
    </w:p>
    <w:p w:rsidR="009D7C27" w:rsidRPr="00F246D8" w:rsidRDefault="009D7C27" w:rsidP="009D7C27">
      <w:pPr>
        <w:shd w:val="clear" w:color="auto" w:fill="FFFFFF"/>
        <w:spacing w:after="0" w:line="240" w:lineRule="auto"/>
        <w:ind w:hanging="720"/>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lastRenderedPageBreak/>
        <w:t>- использовать словарные статьи учебника для определения лексического значения слова;</w:t>
      </w:r>
    </w:p>
    <w:p w:rsidR="009D7C27" w:rsidRPr="00F246D8" w:rsidRDefault="009D7C27" w:rsidP="009D7C27">
      <w:pPr>
        <w:shd w:val="clear" w:color="auto" w:fill="FFFFFF"/>
        <w:spacing w:after="0" w:line="240" w:lineRule="auto"/>
        <w:ind w:hanging="720"/>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понимать значение русских пословиц и поговорок, связанных с изученными темами</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w:t>
      </w:r>
      <w:r w:rsidRPr="00F246D8">
        <w:rPr>
          <w:rFonts w:ascii="Times New Roman" w:eastAsia="Times New Roman" w:hAnsi="Times New Roman" w:cs="Times New Roman"/>
          <w:i/>
          <w:iCs/>
          <w:color w:val="000000"/>
          <w:sz w:val="24"/>
          <w:szCs w:val="24"/>
          <w:u w:val="single"/>
          <w:lang w:eastAsia="ru-RU"/>
        </w:rPr>
        <w:t>Ученик получит возможность научиться:</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Calibri" w:eastAsia="Times New Roman" w:hAnsi="Calibri" w:cs="Calibri"/>
          <w:i/>
          <w:iCs/>
          <w:color w:val="000000"/>
          <w:lang w:eastAsia="ru-RU"/>
        </w:rPr>
        <w:t>- </w:t>
      </w:r>
      <w:r w:rsidRPr="00F246D8">
        <w:rPr>
          <w:rFonts w:ascii="Times New Roman" w:eastAsia="Times New Roman" w:hAnsi="Times New Roman" w:cs="Times New Roman"/>
          <w:i/>
          <w:iCs/>
          <w:color w:val="000000"/>
          <w:sz w:val="24"/>
          <w:szCs w:val="24"/>
          <w:lang w:eastAsia="ru-RU"/>
        </w:rPr>
        <w:t xml:space="preserve">употреблять фразеологические обороты, отражающие русскую культуру, менталитет русского народа, элементы русского традиционного </w:t>
      </w:r>
      <w:proofErr w:type="gramStart"/>
      <w:r w:rsidRPr="00F246D8">
        <w:rPr>
          <w:rFonts w:ascii="Times New Roman" w:eastAsia="Times New Roman" w:hAnsi="Times New Roman" w:cs="Times New Roman"/>
          <w:i/>
          <w:iCs/>
          <w:color w:val="000000"/>
          <w:sz w:val="24"/>
          <w:szCs w:val="24"/>
          <w:lang w:eastAsia="ru-RU"/>
        </w:rPr>
        <w:t>быта  в</w:t>
      </w:r>
      <w:proofErr w:type="gramEnd"/>
      <w:r w:rsidRPr="00F246D8">
        <w:rPr>
          <w:rFonts w:ascii="Times New Roman" w:eastAsia="Times New Roman" w:hAnsi="Times New Roman" w:cs="Times New Roman"/>
          <w:i/>
          <w:iCs/>
          <w:color w:val="000000"/>
          <w:sz w:val="24"/>
          <w:szCs w:val="24"/>
          <w:lang w:eastAsia="ru-RU"/>
        </w:rPr>
        <w:t xml:space="preserve"> современных ситуациях речевого общения;</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t>- употреблять в современных ситуациях речевого общения пословицы, поговорки, крылатые выражения</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b/>
          <w:bCs/>
          <w:color w:val="000000"/>
          <w:sz w:val="24"/>
          <w:szCs w:val="24"/>
          <w:lang w:eastAsia="ru-RU"/>
        </w:rPr>
        <w:t>Язык в действии</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w:t>
      </w:r>
      <w:r w:rsidRPr="00F246D8">
        <w:rPr>
          <w:rFonts w:ascii="Times New Roman" w:eastAsia="Times New Roman" w:hAnsi="Times New Roman" w:cs="Times New Roman"/>
          <w:color w:val="000000"/>
          <w:sz w:val="24"/>
          <w:szCs w:val="24"/>
          <w:u w:val="single"/>
          <w:lang w:eastAsia="ru-RU"/>
        </w:rPr>
        <w:t>Ученик научится</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u w:val="single"/>
          <w:lang w:eastAsia="ru-RU"/>
        </w:rPr>
        <w:t> </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произносить слова с правильным ударением (в рамках изученного)</w:t>
      </w:r>
    </w:p>
    <w:p w:rsidR="009D7C27" w:rsidRPr="00F246D8" w:rsidRDefault="009D7C27" w:rsidP="009D7C27">
      <w:pPr>
        <w:shd w:val="clear" w:color="auto" w:fill="FFFFFF"/>
        <w:spacing w:after="0" w:line="240" w:lineRule="auto"/>
        <w:ind w:hanging="720"/>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осознавать смыслоразличительную роль ударения;</w:t>
      </w:r>
    </w:p>
    <w:p w:rsidR="009D7C27" w:rsidRPr="00F246D8" w:rsidRDefault="009D7C27" w:rsidP="009D7C27">
      <w:pPr>
        <w:shd w:val="clear" w:color="auto" w:fill="FFFFFF"/>
        <w:spacing w:after="0" w:line="240" w:lineRule="auto"/>
        <w:ind w:hanging="720"/>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различать по суффиксам различные оттенки значения слов;</w:t>
      </w:r>
    </w:p>
    <w:p w:rsidR="009D7C27" w:rsidRPr="00F246D8" w:rsidRDefault="009D7C27" w:rsidP="009D7C27">
      <w:pPr>
        <w:shd w:val="clear" w:color="auto" w:fill="FFFFFF"/>
        <w:spacing w:after="0" w:line="240" w:lineRule="auto"/>
        <w:ind w:hanging="720"/>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-владеть нормами употребления отдельных грамматических форм имен существительных (родительный падеж множественного числа слов);</w:t>
      </w:r>
    </w:p>
    <w:p w:rsidR="009D7C27" w:rsidRPr="00F246D8" w:rsidRDefault="009D7C27" w:rsidP="009D7C27">
      <w:pPr>
        <w:shd w:val="clear" w:color="auto" w:fill="FFFFFF"/>
        <w:spacing w:after="0" w:line="240" w:lineRule="auto"/>
        <w:ind w:hanging="720"/>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rsidR="009D7C27" w:rsidRPr="00F246D8" w:rsidRDefault="009D7C27" w:rsidP="009D7C27">
      <w:pPr>
        <w:shd w:val="clear" w:color="auto" w:fill="FFFFFF"/>
        <w:spacing w:after="0" w:line="240" w:lineRule="auto"/>
        <w:ind w:hanging="720"/>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различать существительные, имеющие только форму единственного или только форму множественного числа</w:t>
      </w:r>
    </w:p>
    <w:p w:rsidR="009D7C27" w:rsidRPr="00F246D8" w:rsidRDefault="009D7C27" w:rsidP="009D7C27">
      <w:pPr>
        <w:shd w:val="clear" w:color="auto" w:fill="FFFFFF"/>
        <w:spacing w:after="0" w:line="240" w:lineRule="auto"/>
        <w:ind w:hanging="720"/>
        <w:jc w:val="both"/>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u w:val="single"/>
          <w:lang w:eastAsia="ru-RU"/>
        </w:rPr>
        <w:t>Ученик получит возможность научиться:</w:t>
      </w:r>
    </w:p>
    <w:p w:rsidR="009D7C27" w:rsidRPr="00F246D8" w:rsidRDefault="009D7C27" w:rsidP="009D7C27">
      <w:pPr>
        <w:shd w:val="clear" w:color="auto" w:fill="FFFFFF"/>
        <w:spacing w:after="0" w:line="240" w:lineRule="auto"/>
        <w:ind w:hanging="720"/>
        <w:jc w:val="both"/>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9D7C27" w:rsidRPr="00F246D8" w:rsidRDefault="009D7C27" w:rsidP="009D7C27">
      <w:pPr>
        <w:shd w:val="clear" w:color="auto" w:fill="FFFFFF"/>
        <w:spacing w:after="0" w:line="240" w:lineRule="auto"/>
        <w:ind w:hanging="720"/>
        <w:jc w:val="both"/>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t xml:space="preserve">- редактировать </w:t>
      </w:r>
      <w:proofErr w:type="gramStart"/>
      <w:r w:rsidRPr="00F246D8">
        <w:rPr>
          <w:rFonts w:ascii="Times New Roman" w:eastAsia="Times New Roman" w:hAnsi="Times New Roman" w:cs="Times New Roman"/>
          <w:i/>
          <w:iCs/>
          <w:color w:val="000000"/>
          <w:sz w:val="24"/>
          <w:szCs w:val="24"/>
          <w:lang w:eastAsia="ru-RU"/>
        </w:rPr>
        <w:t>письменный  текст</w:t>
      </w:r>
      <w:proofErr w:type="gramEnd"/>
      <w:r w:rsidRPr="00F246D8">
        <w:rPr>
          <w:rFonts w:ascii="Times New Roman" w:eastAsia="Times New Roman" w:hAnsi="Times New Roman" w:cs="Times New Roman"/>
          <w:i/>
          <w:iCs/>
          <w:color w:val="000000"/>
          <w:sz w:val="24"/>
          <w:szCs w:val="24"/>
          <w:lang w:eastAsia="ru-RU"/>
        </w:rPr>
        <w:t xml:space="preserve"> с целью исправления грамматических и орфографических ошибок</w:t>
      </w:r>
    </w:p>
    <w:p w:rsidR="009D7C27" w:rsidRPr="00F246D8" w:rsidRDefault="009D7C27" w:rsidP="009D7C27">
      <w:pPr>
        <w:shd w:val="clear" w:color="auto" w:fill="FFFFFF"/>
        <w:spacing w:after="0" w:line="240" w:lineRule="auto"/>
        <w:ind w:hanging="720"/>
        <w:rPr>
          <w:rFonts w:ascii="Calibri" w:eastAsia="Times New Roman" w:hAnsi="Calibri" w:cs="Calibri"/>
          <w:color w:val="000000"/>
          <w:lang w:eastAsia="ru-RU"/>
        </w:rPr>
      </w:pPr>
      <w:r w:rsidRPr="00F246D8">
        <w:rPr>
          <w:rFonts w:ascii="Times New Roman" w:eastAsia="Times New Roman" w:hAnsi="Times New Roman" w:cs="Times New Roman"/>
          <w:b/>
          <w:bCs/>
          <w:color w:val="000000"/>
          <w:sz w:val="24"/>
          <w:szCs w:val="24"/>
          <w:lang w:eastAsia="ru-RU"/>
        </w:rPr>
        <w:t>Секреты речи и текста</w:t>
      </w:r>
    </w:p>
    <w:p w:rsidR="009D7C27" w:rsidRPr="00F246D8" w:rsidRDefault="009D7C27" w:rsidP="009D7C27">
      <w:pPr>
        <w:shd w:val="clear" w:color="auto" w:fill="FFFFFF"/>
        <w:spacing w:after="0" w:line="240" w:lineRule="auto"/>
        <w:ind w:hanging="720"/>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u w:val="single"/>
          <w:lang w:eastAsia="ru-RU"/>
        </w:rPr>
        <w:t>Ученик научится</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использовать в речи языковые средства для свободного выражения мыслей и чувств на родном языке адекватно ситуации общения;</w:t>
      </w:r>
    </w:p>
    <w:p w:rsidR="009D7C27" w:rsidRPr="00F246D8" w:rsidRDefault="009D7C27" w:rsidP="009D7C27">
      <w:pPr>
        <w:shd w:val="clear" w:color="auto" w:fill="FFFFFF"/>
        <w:spacing w:after="0" w:line="240" w:lineRule="auto"/>
        <w:ind w:right="102"/>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9D7C27" w:rsidRPr="00F246D8" w:rsidRDefault="009D7C27" w:rsidP="009D7C27">
      <w:pPr>
        <w:shd w:val="clear" w:color="auto" w:fill="FFFFFF"/>
        <w:spacing w:after="0" w:line="240" w:lineRule="auto"/>
        <w:ind w:right="102"/>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создавать тексты-рассуждения с использованием различных способов аргументации;</w:t>
      </w:r>
    </w:p>
    <w:p w:rsidR="009D7C27" w:rsidRPr="00F246D8" w:rsidRDefault="009D7C27" w:rsidP="009D7C27">
      <w:pPr>
        <w:shd w:val="clear" w:color="auto" w:fill="FFFFFF"/>
        <w:spacing w:after="0" w:line="240" w:lineRule="auto"/>
        <w:ind w:right="102"/>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9D7C27" w:rsidRPr="00F246D8" w:rsidRDefault="009D7C27" w:rsidP="009D7C27">
      <w:pPr>
        <w:shd w:val="clear" w:color="auto" w:fill="FFFFFF"/>
        <w:spacing w:after="0" w:line="240" w:lineRule="auto"/>
        <w:ind w:right="102"/>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u w:val="single"/>
          <w:lang w:eastAsia="ru-RU"/>
        </w:rPr>
        <w:t>Ученик получит возможность научиться:</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t>- оценивать устные и письменные речевые высказывания с точки зрения точного, уместного и выразительного словоупотребления;</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t>-давать оценку невежливому речевому поведению.</w:t>
      </w:r>
    </w:p>
    <w:p w:rsidR="009D7C27" w:rsidRPr="00F246D8" w:rsidRDefault="009D7C27" w:rsidP="009D7C27">
      <w:pPr>
        <w:shd w:val="clear" w:color="auto" w:fill="FFFFFF"/>
        <w:spacing w:after="0" w:line="240" w:lineRule="auto"/>
        <w:ind w:right="96" w:firstLine="4"/>
        <w:jc w:val="both"/>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t>-использовать различные выделения в продуцируемых письменных текстах;</w:t>
      </w:r>
    </w:p>
    <w:p w:rsidR="009D7C27" w:rsidRPr="00F246D8" w:rsidRDefault="009D7C27" w:rsidP="009D7C27">
      <w:pPr>
        <w:shd w:val="clear" w:color="auto" w:fill="FFFFFF"/>
        <w:spacing w:after="0" w:line="240" w:lineRule="auto"/>
        <w:ind w:right="96" w:firstLine="4"/>
        <w:jc w:val="both"/>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lastRenderedPageBreak/>
        <w:t>-знать основные способы правки текста (замена слов, словосочетаний, предложений; исключение ненужного, вставка);</w:t>
      </w:r>
    </w:p>
    <w:p w:rsidR="009D7C27" w:rsidRPr="00F246D8" w:rsidRDefault="009D7C27" w:rsidP="009D7C27">
      <w:pPr>
        <w:shd w:val="clear" w:color="auto" w:fill="FFFFFF"/>
        <w:spacing w:after="0" w:line="240" w:lineRule="auto"/>
        <w:ind w:right="98" w:firstLine="4"/>
        <w:jc w:val="both"/>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t>-пользоваться основными способами правки текста.</w:t>
      </w:r>
    </w:p>
    <w:p w:rsidR="009D7C27" w:rsidRPr="00F246D8" w:rsidRDefault="009D7C27" w:rsidP="009D7C27">
      <w:pPr>
        <w:shd w:val="clear" w:color="auto" w:fill="FFFFFF"/>
        <w:spacing w:after="0" w:line="240" w:lineRule="auto"/>
        <w:ind w:right="98" w:firstLine="4"/>
        <w:jc w:val="both"/>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t>- редактировать собственные тексты с целью совершенствования их содержания и формы;</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i/>
          <w:iCs/>
          <w:color w:val="000000"/>
          <w:sz w:val="24"/>
          <w:szCs w:val="24"/>
          <w:lang w:eastAsia="ru-RU"/>
        </w:rPr>
        <w:t>-анализировать типичную структуру рассказа</w:t>
      </w:r>
    </w:p>
    <w:p w:rsidR="009D7C27" w:rsidRPr="00F246D8" w:rsidRDefault="009D7C27" w:rsidP="009D7C27">
      <w:pPr>
        <w:shd w:val="clear" w:color="auto" w:fill="FFFFFF"/>
        <w:spacing w:after="0" w:line="240" w:lineRule="auto"/>
        <w:ind w:firstLine="708"/>
        <w:jc w:val="center"/>
        <w:rPr>
          <w:rFonts w:ascii="Calibri" w:eastAsia="Times New Roman" w:hAnsi="Calibri" w:cs="Calibri"/>
          <w:color w:val="000000"/>
          <w:lang w:eastAsia="ru-RU"/>
        </w:rPr>
      </w:pPr>
      <w:r w:rsidRPr="00F246D8">
        <w:rPr>
          <w:rFonts w:ascii="Times New Roman" w:eastAsia="Times New Roman" w:hAnsi="Times New Roman" w:cs="Times New Roman"/>
          <w:b/>
          <w:bCs/>
          <w:color w:val="000000"/>
          <w:sz w:val="24"/>
          <w:szCs w:val="24"/>
          <w:lang w:eastAsia="ru-RU"/>
        </w:rPr>
        <w:t>Содержание курса</w:t>
      </w:r>
    </w:p>
    <w:p w:rsidR="009D7C27" w:rsidRPr="00F246D8" w:rsidRDefault="000976D5" w:rsidP="009D7C27">
      <w:pPr>
        <w:shd w:val="clear" w:color="auto" w:fill="FFFFFF"/>
        <w:spacing w:after="0" w:line="240" w:lineRule="auto"/>
        <w:ind w:firstLine="708"/>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3 класс (17</w:t>
      </w:r>
      <w:r w:rsidR="009D7C27" w:rsidRPr="00F246D8">
        <w:rPr>
          <w:rFonts w:ascii="Times New Roman" w:eastAsia="Times New Roman" w:hAnsi="Times New Roman" w:cs="Times New Roman"/>
          <w:b/>
          <w:bCs/>
          <w:color w:val="000000"/>
          <w:sz w:val="24"/>
          <w:szCs w:val="24"/>
          <w:lang w:eastAsia="ru-RU"/>
        </w:rPr>
        <w:t xml:space="preserve"> ч)</w:t>
      </w:r>
    </w:p>
    <w:p w:rsidR="009D7C27" w:rsidRPr="00F246D8" w:rsidRDefault="009D7C27" w:rsidP="009D7C27">
      <w:pPr>
        <w:shd w:val="clear" w:color="auto" w:fill="FFFFFF"/>
        <w:spacing w:after="0" w:line="240" w:lineRule="auto"/>
        <w:ind w:firstLine="426"/>
        <w:rPr>
          <w:rFonts w:ascii="Calibri" w:eastAsia="Times New Roman" w:hAnsi="Calibri" w:cs="Calibri"/>
          <w:color w:val="000000"/>
          <w:lang w:eastAsia="ru-RU"/>
        </w:rPr>
      </w:pPr>
      <w:r w:rsidRPr="00F246D8">
        <w:rPr>
          <w:rFonts w:ascii="Times New Roman" w:eastAsia="Times New Roman" w:hAnsi="Times New Roman" w:cs="Times New Roman"/>
          <w:b/>
          <w:bCs/>
          <w:color w:val="000000"/>
          <w:sz w:val="24"/>
          <w:szCs w:val="24"/>
          <w:lang w:eastAsia="ru-RU"/>
        </w:rPr>
        <w:t>Раздел 1. Русск</w:t>
      </w:r>
      <w:r w:rsidR="000976D5">
        <w:rPr>
          <w:rFonts w:ascii="Times New Roman" w:eastAsia="Times New Roman" w:hAnsi="Times New Roman" w:cs="Times New Roman"/>
          <w:b/>
          <w:bCs/>
          <w:color w:val="000000"/>
          <w:sz w:val="24"/>
          <w:szCs w:val="24"/>
          <w:lang w:eastAsia="ru-RU"/>
        </w:rPr>
        <w:t>ий язык: прошлое и настоящее (9</w:t>
      </w:r>
      <w:r w:rsidRPr="00F246D8">
        <w:rPr>
          <w:rFonts w:ascii="Times New Roman" w:eastAsia="Times New Roman" w:hAnsi="Times New Roman" w:cs="Times New Roman"/>
          <w:b/>
          <w:bCs/>
          <w:color w:val="000000"/>
          <w:sz w:val="24"/>
          <w:szCs w:val="24"/>
          <w:lang w:eastAsia="ru-RU"/>
        </w:rPr>
        <w:t xml:space="preserve"> часов)</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 xml:space="preserve">Слова, связанные с особенностями мировосприятия и </w:t>
      </w:r>
      <w:proofErr w:type="gramStart"/>
      <w:r w:rsidRPr="00F246D8">
        <w:rPr>
          <w:rFonts w:ascii="Times New Roman" w:eastAsia="Times New Roman" w:hAnsi="Times New Roman" w:cs="Times New Roman"/>
          <w:color w:val="000000"/>
          <w:sz w:val="24"/>
          <w:szCs w:val="24"/>
          <w:lang w:eastAsia="ru-RU"/>
        </w:rPr>
        <w:t>отношений  между</w:t>
      </w:r>
      <w:proofErr w:type="gramEnd"/>
      <w:r w:rsidRPr="00F246D8">
        <w:rPr>
          <w:rFonts w:ascii="Times New Roman" w:eastAsia="Times New Roman" w:hAnsi="Times New Roman" w:cs="Times New Roman"/>
          <w:color w:val="000000"/>
          <w:sz w:val="24"/>
          <w:szCs w:val="24"/>
          <w:lang w:eastAsia="ru-RU"/>
        </w:rPr>
        <w:t xml:space="preserve"> людьми (</w:t>
      </w:r>
      <w:r w:rsidRPr="00F246D8">
        <w:rPr>
          <w:rFonts w:ascii="Times New Roman" w:eastAsia="Times New Roman" w:hAnsi="Times New Roman" w:cs="Times New Roman"/>
          <w:i/>
          <w:iCs/>
          <w:color w:val="000000"/>
          <w:sz w:val="24"/>
          <w:szCs w:val="24"/>
          <w:lang w:eastAsia="ru-RU"/>
        </w:rPr>
        <w:t>правда – ложь, друг – недруг, брат – братство – побратим</w:t>
      </w:r>
      <w:r w:rsidRPr="00F246D8">
        <w:rPr>
          <w:rFonts w:ascii="Times New Roman" w:eastAsia="Times New Roman" w:hAnsi="Times New Roman" w:cs="Times New Roman"/>
          <w:color w:val="000000"/>
          <w:sz w:val="24"/>
          <w:szCs w:val="24"/>
          <w:lang w:eastAsia="ru-RU"/>
        </w:rPr>
        <w:t>).</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Слова, называющие природные явления и растения (образные названия ветра, дождя, снега; названия растений).</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Слова, называющие предметы и явления традиционной русской культуры: слова, называющие занятия людей (</w:t>
      </w:r>
      <w:r w:rsidRPr="00F246D8">
        <w:rPr>
          <w:rFonts w:ascii="Times New Roman" w:eastAsia="Times New Roman" w:hAnsi="Times New Roman" w:cs="Times New Roman"/>
          <w:i/>
          <w:iCs/>
          <w:color w:val="000000"/>
          <w:sz w:val="24"/>
          <w:szCs w:val="24"/>
          <w:lang w:eastAsia="ru-RU"/>
        </w:rPr>
        <w:t>ямщик, извозчик, коробейник, лавочник</w:t>
      </w:r>
      <w:r w:rsidRPr="00F246D8">
        <w:rPr>
          <w:rFonts w:ascii="Times New Roman" w:eastAsia="Times New Roman" w:hAnsi="Times New Roman" w:cs="Times New Roman"/>
          <w:color w:val="000000"/>
          <w:sz w:val="24"/>
          <w:szCs w:val="24"/>
          <w:lang w:eastAsia="ru-RU"/>
        </w:rPr>
        <w:t>).</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Слова, обозначающие предметы традиционной русской культуры: слова, называющие музыкальные инструменты (</w:t>
      </w:r>
      <w:r w:rsidRPr="00F246D8">
        <w:rPr>
          <w:rFonts w:ascii="Times New Roman" w:eastAsia="Times New Roman" w:hAnsi="Times New Roman" w:cs="Times New Roman"/>
          <w:i/>
          <w:iCs/>
          <w:color w:val="000000"/>
          <w:sz w:val="24"/>
          <w:szCs w:val="24"/>
          <w:lang w:eastAsia="ru-RU"/>
        </w:rPr>
        <w:t>балалайка, гусли, гармонь</w:t>
      </w:r>
      <w:r w:rsidRPr="00F246D8">
        <w:rPr>
          <w:rFonts w:ascii="Times New Roman" w:eastAsia="Times New Roman" w:hAnsi="Times New Roman" w:cs="Times New Roman"/>
          <w:color w:val="000000"/>
          <w:sz w:val="24"/>
          <w:szCs w:val="24"/>
          <w:lang w:eastAsia="ru-RU"/>
        </w:rPr>
        <w:t>).</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Названия старинных русских городов, сведения о происхождении этих названий.</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9D7C27" w:rsidRPr="00F246D8" w:rsidRDefault="000976D5" w:rsidP="009D7C27">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Раздел 2. Язык в действии (6</w:t>
      </w:r>
      <w:r w:rsidR="009D7C27" w:rsidRPr="00F246D8">
        <w:rPr>
          <w:rFonts w:ascii="Times New Roman" w:eastAsia="Times New Roman" w:hAnsi="Times New Roman" w:cs="Times New Roman"/>
          <w:b/>
          <w:bCs/>
          <w:color w:val="000000"/>
          <w:sz w:val="24"/>
          <w:szCs w:val="24"/>
          <w:lang w:eastAsia="ru-RU"/>
        </w:rPr>
        <w:t xml:space="preserve"> часов)</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Как правильно произносить слова (пропедевтическая работа по предупреждению ошибок в произношении слов в речи).</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Многообразие суффиксов, позволяющих выразить различные оттенки значения и различную оценку, как специфика русского языка (</w:t>
      </w:r>
      <w:r w:rsidRPr="00F246D8">
        <w:rPr>
          <w:rFonts w:ascii="Times New Roman" w:eastAsia="Times New Roman" w:hAnsi="Times New Roman" w:cs="Times New Roman"/>
          <w:i/>
          <w:iCs/>
          <w:color w:val="000000"/>
          <w:sz w:val="24"/>
          <w:szCs w:val="24"/>
          <w:lang w:eastAsia="ru-RU"/>
        </w:rPr>
        <w:t>книга, книжка, книжечка, книжица, книжонка, книжища; заяц, зайчик, зайчонок, зайчишка, заинька</w:t>
      </w:r>
      <w:r w:rsidRPr="00F246D8">
        <w:rPr>
          <w:rFonts w:ascii="Times New Roman" w:eastAsia="Times New Roman" w:hAnsi="Times New Roman" w:cs="Times New Roman"/>
          <w:color w:val="000000"/>
          <w:sz w:val="24"/>
          <w:szCs w:val="24"/>
          <w:lang w:eastAsia="ru-RU"/>
        </w:rPr>
        <w:t> и т. п.) (на практическом уровне).</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Совершенствование навыков орфографического оформления текста.</w:t>
      </w:r>
    </w:p>
    <w:p w:rsidR="009D7C27" w:rsidRPr="00F246D8" w:rsidRDefault="009D7C27" w:rsidP="009D7C27">
      <w:pPr>
        <w:shd w:val="clear" w:color="auto" w:fill="FFFFFF"/>
        <w:spacing w:after="0" w:line="240" w:lineRule="auto"/>
        <w:rPr>
          <w:rFonts w:ascii="Calibri" w:eastAsia="Times New Roman" w:hAnsi="Calibri" w:cs="Calibri"/>
          <w:color w:val="000000"/>
          <w:lang w:eastAsia="ru-RU"/>
        </w:rPr>
      </w:pPr>
      <w:r w:rsidRPr="00F246D8">
        <w:rPr>
          <w:rFonts w:ascii="Times New Roman" w:eastAsia="Times New Roman" w:hAnsi="Times New Roman" w:cs="Times New Roman"/>
          <w:b/>
          <w:bCs/>
          <w:color w:val="000000"/>
          <w:sz w:val="24"/>
          <w:szCs w:val="24"/>
          <w:lang w:eastAsia="ru-RU"/>
        </w:rPr>
        <w:t>Раз</w:t>
      </w:r>
      <w:r w:rsidR="000976D5">
        <w:rPr>
          <w:rFonts w:ascii="Times New Roman" w:eastAsia="Times New Roman" w:hAnsi="Times New Roman" w:cs="Times New Roman"/>
          <w:b/>
          <w:bCs/>
          <w:color w:val="000000"/>
          <w:sz w:val="24"/>
          <w:szCs w:val="24"/>
          <w:lang w:eastAsia="ru-RU"/>
        </w:rPr>
        <w:t>дел 3. Секреты речи и текста (2 часа</w:t>
      </w:r>
      <w:r w:rsidRPr="00F246D8">
        <w:rPr>
          <w:rFonts w:ascii="Times New Roman" w:eastAsia="Times New Roman" w:hAnsi="Times New Roman" w:cs="Times New Roman"/>
          <w:b/>
          <w:bCs/>
          <w:color w:val="000000"/>
          <w:sz w:val="24"/>
          <w:szCs w:val="24"/>
          <w:lang w:eastAsia="ru-RU"/>
        </w:rPr>
        <w:t>)</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Особенности устного выступления.</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Создание текстов-повествований: о путешествии по городам; об участии в мастер-классах, связанных с народными промыслами.</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Создание текстов-рассуждений с использованием различных способов аргументации (в рамках изученного).</w:t>
      </w: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p w:rsidR="009D7C27" w:rsidRDefault="009D7C27" w:rsidP="009D7C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46D8">
        <w:rPr>
          <w:rFonts w:ascii="Times New Roman" w:eastAsia="Times New Roman" w:hAnsi="Times New Roman" w:cs="Times New Roman"/>
          <w:color w:val="000000"/>
          <w:sz w:val="24"/>
          <w:szCs w:val="24"/>
          <w:lang w:eastAsia="ru-RU"/>
        </w:rPr>
        <w:lastRenderedPageBreak/>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9D7C27" w:rsidRDefault="009D7C27" w:rsidP="009D7C2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D7C27" w:rsidRPr="00F246D8" w:rsidRDefault="009D7C27" w:rsidP="009D7C27">
      <w:pPr>
        <w:shd w:val="clear" w:color="auto" w:fill="FFFFFF"/>
        <w:spacing w:after="0" w:line="240" w:lineRule="auto"/>
        <w:jc w:val="both"/>
        <w:rPr>
          <w:rFonts w:ascii="Calibri" w:eastAsia="Times New Roman" w:hAnsi="Calibri" w:cs="Calibri"/>
          <w:color w:val="000000"/>
          <w:lang w:eastAsia="ru-RU"/>
        </w:rPr>
      </w:pPr>
    </w:p>
    <w:p w:rsidR="009D7C27" w:rsidRDefault="009D7C27" w:rsidP="009D7C2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246D8">
        <w:rPr>
          <w:rFonts w:ascii="Times New Roman" w:eastAsia="Times New Roman" w:hAnsi="Times New Roman" w:cs="Times New Roman"/>
          <w:b/>
          <w:bCs/>
          <w:color w:val="000000"/>
          <w:sz w:val="24"/>
          <w:szCs w:val="24"/>
          <w:lang w:eastAsia="ru-RU"/>
        </w:rPr>
        <w:t xml:space="preserve">Тематическое планирование с указанием </w:t>
      </w:r>
      <w:proofErr w:type="gramStart"/>
      <w:r w:rsidRPr="00F246D8">
        <w:rPr>
          <w:rFonts w:ascii="Times New Roman" w:eastAsia="Times New Roman" w:hAnsi="Times New Roman" w:cs="Times New Roman"/>
          <w:b/>
          <w:bCs/>
          <w:color w:val="000000"/>
          <w:sz w:val="24"/>
          <w:szCs w:val="24"/>
          <w:lang w:eastAsia="ru-RU"/>
        </w:rPr>
        <w:t>количества  часов</w:t>
      </w:r>
      <w:proofErr w:type="gramEnd"/>
      <w:r w:rsidRPr="00F246D8">
        <w:rPr>
          <w:rFonts w:ascii="Times New Roman" w:eastAsia="Times New Roman" w:hAnsi="Times New Roman" w:cs="Times New Roman"/>
          <w:b/>
          <w:bCs/>
          <w:color w:val="000000"/>
          <w:sz w:val="24"/>
          <w:szCs w:val="24"/>
          <w:lang w:eastAsia="ru-RU"/>
        </w:rPr>
        <w:t>,  отводимых на освоение каждой темы</w:t>
      </w:r>
    </w:p>
    <w:p w:rsidR="009D7C27" w:rsidRPr="00F246D8" w:rsidRDefault="009D7C27" w:rsidP="009D7C27">
      <w:pPr>
        <w:shd w:val="clear" w:color="auto" w:fill="FFFFFF"/>
        <w:spacing w:after="0" w:line="240" w:lineRule="auto"/>
        <w:jc w:val="center"/>
        <w:rPr>
          <w:rFonts w:ascii="Calibri" w:eastAsia="Times New Roman" w:hAnsi="Calibri" w:cs="Calibri"/>
          <w:color w:val="000000"/>
          <w:lang w:eastAsia="ru-RU"/>
        </w:rPr>
      </w:pPr>
    </w:p>
    <w:tbl>
      <w:tblPr>
        <w:tblW w:w="9585"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993"/>
        <w:gridCol w:w="4536"/>
        <w:gridCol w:w="2288"/>
        <w:gridCol w:w="1768"/>
      </w:tblGrid>
      <w:tr w:rsidR="009D7C27" w:rsidRPr="00F246D8" w:rsidTr="00874C40">
        <w:trPr>
          <w:gridAfter w:val="2"/>
          <w:wAfter w:w="4056" w:type="dxa"/>
          <w:trHeight w:val="269"/>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ind w:left="238"/>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ind w:left="98"/>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Тема</w:t>
            </w:r>
          </w:p>
        </w:tc>
      </w:tr>
      <w:tr w:rsidR="009D7C27" w:rsidRPr="00F246D8" w:rsidTr="00874C40">
        <w:trPr>
          <w:trHeight w:val="540"/>
        </w:trPr>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7C27" w:rsidRPr="00F246D8" w:rsidRDefault="009D7C27" w:rsidP="00874C40">
            <w:pPr>
              <w:spacing w:after="0" w:line="240" w:lineRule="auto"/>
              <w:rPr>
                <w:rFonts w:ascii="Calibri" w:eastAsia="Times New Roman" w:hAnsi="Calibri" w:cs="Calibri"/>
                <w:color w:val="000000"/>
                <w:lang w:eastAsia="ru-RU"/>
              </w:rPr>
            </w:pPr>
          </w:p>
        </w:tc>
        <w:tc>
          <w:tcPr>
            <w:tcW w:w="45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D7C27" w:rsidRPr="00F246D8" w:rsidRDefault="009D7C27" w:rsidP="00874C40">
            <w:pPr>
              <w:spacing w:after="0" w:line="240" w:lineRule="auto"/>
              <w:rPr>
                <w:rFonts w:ascii="Calibri" w:eastAsia="Times New Roman" w:hAnsi="Calibri" w:cs="Calibri"/>
                <w:color w:val="000000"/>
                <w:lang w:eastAsia="ru-RU"/>
              </w:rPr>
            </w:pP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ind w:left="98"/>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Кол-во часов</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ind w:left="84" w:right="84"/>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Кол-во </w:t>
            </w:r>
            <w:proofErr w:type="spellStart"/>
            <w:r>
              <w:rPr>
                <w:rFonts w:ascii="Times New Roman" w:eastAsia="Times New Roman" w:hAnsi="Times New Roman" w:cs="Times New Roman"/>
                <w:color w:val="000000"/>
                <w:sz w:val="24"/>
                <w:szCs w:val="24"/>
                <w:lang w:eastAsia="ru-RU"/>
              </w:rPr>
              <w:t>п</w:t>
            </w:r>
            <w:r w:rsidRPr="00F246D8">
              <w:rPr>
                <w:rFonts w:ascii="Times New Roman" w:eastAsia="Times New Roman" w:hAnsi="Times New Roman" w:cs="Times New Roman"/>
                <w:color w:val="000000"/>
                <w:sz w:val="24"/>
                <w:szCs w:val="24"/>
                <w:lang w:eastAsia="ru-RU"/>
              </w:rPr>
              <w:t>.р</w:t>
            </w:r>
            <w:proofErr w:type="spellEnd"/>
            <w:r w:rsidRPr="00F246D8">
              <w:rPr>
                <w:rFonts w:ascii="Times New Roman" w:eastAsia="Times New Roman" w:hAnsi="Times New Roman" w:cs="Times New Roman"/>
                <w:color w:val="000000"/>
                <w:sz w:val="24"/>
                <w:szCs w:val="24"/>
                <w:lang w:eastAsia="ru-RU"/>
              </w:rPr>
              <w:t>.</w:t>
            </w:r>
          </w:p>
        </w:tc>
      </w:tr>
      <w:tr w:rsidR="009D7C27" w:rsidRPr="00F246D8" w:rsidTr="00874C40">
        <w:trPr>
          <w:trHeight w:val="54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ind w:left="16"/>
              <w:jc w:val="center"/>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ind w:left="98"/>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Русский язык: прошлое и настоящее</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4417C8" w:rsidP="00874C4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r w:rsidR="009D7C27" w:rsidRPr="00F246D8">
              <w:rPr>
                <w:rFonts w:ascii="Times New Roman" w:eastAsia="Times New Roman" w:hAnsi="Times New Roman" w:cs="Times New Roman"/>
                <w:color w:val="000000"/>
                <w:sz w:val="24"/>
                <w:szCs w:val="24"/>
                <w:lang w:eastAsia="ru-RU"/>
              </w:rPr>
              <w:t xml:space="preserve"> ч</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jc w:val="center"/>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1</w:t>
            </w:r>
          </w:p>
        </w:tc>
      </w:tr>
      <w:tr w:rsidR="009D7C27" w:rsidRPr="00F246D8" w:rsidTr="00874C40">
        <w:trPr>
          <w:trHeight w:val="54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jc w:val="center"/>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II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ind w:left="98"/>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Язык в действии</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4417C8" w:rsidP="00874C4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r w:rsidR="009D7C27" w:rsidRPr="00F246D8">
              <w:rPr>
                <w:rFonts w:ascii="Times New Roman" w:eastAsia="Times New Roman" w:hAnsi="Times New Roman" w:cs="Times New Roman"/>
                <w:color w:val="000000"/>
                <w:sz w:val="24"/>
                <w:szCs w:val="24"/>
                <w:lang w:eastAsia="ru-RU"/>
              </w:rPr>
              <w:t xml:space="preserve"> ч</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jc w:val="center"/>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1</w:t>
            </w:r>
          </w:p>
        </w:tc>
      </w:tr>
      <w:tr w:rsidR="009D7C27" w:rsidRPr="00F246D8" w:rsidTr="00874C40">
        <w:trPr>
          <w:trHeight w:val="54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ind w:right="270"/>
              <w:jc w:val="right"/>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III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Секреты речи и текста</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4417C8" w:rsidP="00874C40">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w:t>
            </w:r>
            <w:r w:rsidR="009D7C27" w:rsidRPr="00F246D8">
              <w:rPr>
                <w:rFonts w:ascii="Calibri" w:eastAsia="Times New Roman" w:hAnsi="Calibri" w:cs="Calibri"/>
                <w:color w:val="000000"/>
                <w:lang w:eastAsia="ru-RU"/>
              </w:rPr>
              <w:t> </w:t>
            </w:r>
            <w:r w:rsidR="009D7C27" w:rsidRPr="00F246D8">
              <w:rPr>
                <w:rFonts w:ascii="Times New Roman" w:eastAsia="Times New Roman" w:hAnsi="Times New Roman" w:cs="Times New Roman"/>
                <w:color w:val="000000"/>
                <w:sz w:val="24"/>
                <w:szCs w:val="24"/>
                <w:lang w:eastAsia="ru-RU"/>
              </w:rPr>
              <w:t>ч</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jc w:val="center"/>
              <w:rPr>
                <w:rFonts w:ascii="Calibri" w:eastAsia="Times New Roman" w:hAnsi="Calibri" w:cs="Calibri"/>
                <w:color w:val="000000"/>
                <w:lang w:eastAsia="ru-RU"/>
              </w:rPr>
            </w:pPr>
            <w:r w:rsidRPr="00F246D8">
              <w:rPr>
                <w:rFonts w:ascii="Times New Roman" w:eastAsia="Times New Roman" w:hAnsi="Times New Roman" w:cs="Times New Roman"/>
                <w:color w:val="000000"/>
                <w:sz w:val="24"/>
                <w:szCs w:val="24"/>
                <w:lang w:eastAsia="ru-RU"/>
              </w:rPr>
              <w:t>1</w:t>
            </w:r>
          </w:p>
        </w:tc>
      </w:tr>
      <w:tr w:rsidR="009D7C27" w:rsidRPr="00F246D8" w:rsidTr="00874C40">
        <w:trPr>
          <w:trHeight w:val="54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9D7C27" w:rsidRPr="00F246D8" w:rsidRDefault="009D7C27" w:rsidP="00874C40">
            <w:pPr>
              <w:spacing w:after="0" w:line="240" w:lineRule="auto"/>
              <w:rPr>
                <w:rFonts w:ascii="Arial" w:eastAsia="Times New Roman" w:hAnsi="Arial" w:cs="Arial"/>
                <w:color w:val="666666"/>
                <w:sz w:val="24"/>
                <w:szCs w:val="24"/>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ind w:hanging="720"/>
              <w:jc w:val="center"/>
              <w:rPr>
                <w:rFonts w:ascii="Calibri" w:eastAsia="Times New Roman" w:hAnsi="Calibri" w:cs="Calibri"/>
                <w:color w:val="000000"/>
                <w:lang w:eastAsia="ru-RU"/>
              </w:rPr>
            </w:pPr>
            <w:r w:rsidRPr="00F246D8">
              <w:rPr>
                <w:rFonts w:ascii="Times New Roman" w:eastAsia="Times New Roman" w:hAnsi="Times New Roman" w:cs="Times New Roman"/>
                <w:b/>
                <w:bCs/>
                <w:color w:val="000000"/>
                <w:sz w:val="24"/>
                <w:szCs w:val="24"/>
                <w:lang w:eastAsia="ru-RU"/>
              </w:rPr>
              <w:t>Итого:</w:t>
            </w:r>
          </w:p>
        </w:tc>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4417C8" w:rsidP="00874C4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17</w:t>
            </w:r>
            <w:r w:rsidR="009D7C27" w:rsidRPr="00F246D8">
              <w:rPr>
                <w:rFonts w:ascii="Times New Roman" w:eastAsia="Times New Roman" w:hAnsi="Times New Roman" w:cs="Times New Roman"/>
                <w:b/>
                <w:bCs/>
                <w:color w:val="000000"/>
                <w:sz w:val="24"/>
                <w:szCs w:val="24"/>
                <w:lang w:eastAsia="ru-RU"/>
              </w:rPr>
              <w:t>ч</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F246D8" w:rsidRPr="00F246D8" w:rsidRDefault="009D7C27" w:rsidP="00874C40">
            <w:pPr>
              <w:spacing w:after="0" w:line="240" w:lineRule="auto"/>
              <w:jc w:val="center"/>
              <w:rPr>
                <w:rFonts w:ascii="Calibri" w:eastAsia="Times New Roman" w:hAnsi="Calibri" w:cs="Calibri"/>
                <w:color w:val="000000"/>
                <w:lang w:eastAsia="ru-RU"/>
              </w:rPr>
            </w:pPr>
            <w:r w:rsidRPr="00F246D8">
              <w:rPr>
                <w:rFonts w:ascii="Times New Roman" w:eastAsia="Times New Roman" w:hAnsi="Times New Roman" w:cs="Times New Roman"/>
                <w:b/>
                <w:bCs/>
                <w:color w:val="000000"/>
                <w:sz w:val="24"/>
                <w:szCs w:val="24"/>
                <w:lang w:eastAsia="ru-RU"/>
              </w:rPr>
              <w:t>3</w:t>
            </w:r>
          </w:p>
        </w:tc>
      </w:tr>
    </w:tbl>
    <w:p w:rsidR="009D7C27" w:rsidRDefault="009D7C27" w:rsidP="009D7C27"/>
    <w:p w:rsidR="009D7C27" w:rsidRDefault="009D7C27" w:rsidP="009D7C27"/>
    <w:p w:rsidR="009D7C27" w:rsidRDefault="009D7C27" w:rsidP="009D7C27"/>
    <w:p w:rsidR="009D7C27" w:rsidRDefault="009D7C27" w:rsidP="009D7C27"/>
    <w:p w:rsidR="009D7C27" w:rsidRDefault="009D7C27" w:rsidP="009D7C27"/>
    <w:p w:rsidR="00D156D5" w:rsidRDefault="00D156D5" w:rsidP="008E3ABE">
      <w:pPr>
        <w:spacing w:after="0" w:line="240" w:lineRule="auto"/>
      </w:pPr>
    </w:p>
    <w:p w:rsidR="009D7C27" w:rsidRDefault="009D7C27" w:rsidP="008E3ABE">
      <w:pPr>
        <w:spacing w:after="0" w:line="240" w:lineRule="auto"/>
      </w:pPr>
    </w:p>
    <w:p w:rsidR="009D7C27" w:rsidRDefault="009D7C27" w:rsidP="008E3ABE">
      <w:pPr>
        <w:spacing w:after="0" w:line="240" w:lineRule="auto"/>
      </w:pPr>
    </w:p>
    <w:p w:rsidR="009D7C27" w:rsidRDefault="009D7C27" w:rsidP="008E3ABE">
      <w:pPr>
        <w:spacing w:after="0" w:line="240" w:lineRule="auto"/>
      </w:pPr>
    </w:p>
    <w:p w:rsidR="009D7C27" w:rsidRDefault="009D7C27" w:rsidP="008E3ABE">
      <w:pPr>
        <w:spacing w:after="0" w:line="240" w:lineRule="auto"/>
      </w:pPr>
    </w:p>
    <w:p w:rsidR="009D7C27" w:rsidRDefault="009D7C27" w:rsidP="008E3ABE">
      <w:pPr>
        <w:spacing w:after="0" w:line="240" w:lineRule="auto"/>
      </w:pPr>
    </w:p>
    <w:p w:rsidR="009D7C27" w:rsidRDefault="009D7C27" w:rsidP="008E3ABE">
      <w:pPr>
        <w:spacing w:after="0" w:line="240" w:lineRule="auto"/>
      </w:pPr>
    </w:p>
    <w:p w:rsidR="009D7C27" w:rsidRDefault="009D7C27" w:rsidP="008E3ABE">
      <w:pPr>
        <w:spacing w:after="0" w:line="240" w:lineRule="auto"/>
      </w:pPr>
    </w:p>
    <w:p w:rsidR="009D7C27" w:rsidRDefault="009D7C27" w:rsidP="008E3ABE">
      <w:pPr>
        <w:spacing w:after="0" w:line="240" w:lineRule="auto"/>
      </w:pPr>
    </w:p>
    <w:p w:rsidR="00D156D5" w:rsidRPr="009D7C27" w:rsidRDefault="00D156D5" w:rsidP="009D7C27">
      <w:pPr>
        <w:jc w:val="center"/>
        <w:rPr>
          <w:rFonts w:ascii="Times New Roman" w:hAnsi="Times New Roman"/>
          <w:b/>
          <w:szCs w:val="28"/>
        </w:rPr>
      </w:pPr>
      <w:r w:rsidRPr="008664B5">
        <w:rPr>
          <w:rFonts w:ascii="Times New Roman" w:hAnsi="Times New Roman"/>
          <w:b/>
          <w:szCs w:val="28"/>
        </w:rPr>
        <w:lastRenderedPageBreak/>
        <w:t>Календарно – тематическое планирование п</w:t>
      </w:r>
      <w:r w:rsidR="00220779">
        <w:rPr>
          <w:rFonts w:ascii="Times New Roman" w:hAnsi="Times New Roman"/>
          <w:b/>
          <w:szCs w:val="28"/>
        </w:rPr>
        <w:t>о родному русскому языку на 202</w:t>
      </w:r>
      <w:r w:rsidR="005B28B5">
        <w:rPr>
          <w:rFonts w:ascii="Times New Roman" w:hAnsi="Times New Roman"/>
          <w:b/>
          <w:szCs w:val="28"/>
        </w:rPr>
        <w:t>3</w:t>
      </w:r>
      <w:r w:rsidR="00220779">
        <w:rPr>
          <w:rFonts w:ascii="Times New Roman" w:hAnsi="Times New Roman"/>
          <w:b/>
          <w:szCs w:val="28"/>
        </w:rPr>
        <w:t>-202</w:t>
      </w:r>
      <w:r w:rsidR="005B28B5">
        <w:rPr>
          <w:rFonts w:ascii="Times New Roman" w:hAnsi="Times New Roman"/>
          <w:b/>
          <w:szCs w:val="28"/>
        </w:rPr>
        <w:t>4</w:t>
      </w:r>
      <w:r w:rsidR="00220779">
        <w:rPr>
          <w:rFonts w:ascii="Times New Roman" w:hAnsi="Times New Roman"/>
          <w:b/>
          <w:szCs w:val="28"/>
        </w:rPr>
        <w:t xml:space="preserve"> </w:t>
      </w:r>
      <w:proofErr w:type="spellStart"/>
      <w:proofErr w:type="gramStart"/>
      <w:r w:rsidR="00220779">
        <w:rPr>
          <w:rFonts w:ascii="Times New Roman" w:hAnsi="Times New Roman"/>
          <w:b/>
          <w:szCs w:val="28"/>
        </w:rPr>
        <w:t>уч.год</w:t>
      </w:r>
      <w:proofErr w:type="spellEnd"/>
      <w:proofErr w:type="gramEnd"/>
      <w:r w:rsidR="00220779">
        <w:rPr>
          <w:rFonts w:ascii="Times New Roman" w:hAnsi="Times New Roman"/>
          <w:b/>
          <w:szCs w:val="28"/>
        </w:rPr>
        <w:t xml:space="preserve">  </w:t>
      </w:r>
      <w:r w:rsidR="005B28B5">
        <w:rPr>
          <w:rFonts w:ascii="Times New Roman" w:hAnsi="Times New Roman"/>
          <w:b/>
          <w:szCs w:val="28"/>
        </w:rPr>
        <w:t>Ширяевой Т.Б.</w:t>
      </w:r>
      <w:bookmarkStart w:id="4" w:name="_GoBack"/>
      <w:bookmarkEnd w:id="4"/>
    </w:p>
    <w:tbl>
      <w:tblPr>
        <w:tblStyle w:val="a8"/>
        <w:tblW w:w="15452" w:type="dxa"/>
        <w:tblInd w:w="-743" w:type="dxa"/>
        <w:tblLayout w:type="fixed"/>
        <w:tblLook w:val="01E0" w:firstRow="1" w:lastRow="1" w:firstColumn="1" w:lastColumn="1" w:noHBand="0" w:noVBand="0"/>
      </w:tblPr>
      <w:tblGrid>
        <w:gridCol w:w="1560"/>
        <w:gridCol w:w="851"/>
        <w:gridCol w:w="850"/>
        <w:gridCol w:w="6379"/>
        <w:gridCol w:w="5812"/>
      </w:tblGrid>
      <w:tr w:rsidR="00D156D5" w:rsidRPr="00174900" w:rsidTr="00CA79C8">
        <w:trPr>
          <w:trHeight w:val="359"/>
        </w:trPr>
        <w:tc>
          <w:tcPr>
            <w:tcW w:w="1560" w:type="dxa"/>
            <w:vMerge w:val="restart"/>
            <w:tcBorders>
              <w:right w:val="single" w:sz="4" w:space="0" w:color="auto"/>
            </w:tcBorders>
            <w:vAlign w:val="center"/>
          </w:tcPr>
          <w:p w:rsidR="00D156D5" w:rsidRPr="00174900" w:rsidRDefault="00D156D5" w:rsidP="003C278F">
            <w:pPr>
              <w:pStyle w:val="a6"/>
              <w:rPr>
                <w:b/>
                <w:sz w:val="24"/>
                <w:szCs w:val="24"/>
              </w:rPr>
            </w:pPr>
            <w:r w:rsidRPr="00174900">
              <w:rPr>
                <w:b/>
                <w:sz w:val="24"/>
                <w:szCs w:val="24"/>
              </w:rPr>
              <w:t>№ п/п</w:t>
            </w:r>
          </w:p>
        </w:tc>
        <w:tc>
          <w:tcPr>
            <w:tcW w:w="1701" w:type="dxa"/>
            <w:gridSpan w:val="2"/>
            <w:tcBorders>
              <w:right w:val="single" w:sz="4" w:space="0" w:color="auto"/>
            </w:tcBorders>
            <w:vAlign w:val="center"/>
          </w:tcPr>
          <w:p w:rsidR="00D156D5" w:rsidRPr="00174900" w:rsidRDefault="00D156D5" w:rsidP="003C278F">
            <w:pPr>
              <w:pStyle w:val="a6"/>
              <w:jc w:val="center"/>
              <w:rPr>
                <w:b/>
                <w:sz w:val="24"/>
                <w:szCs w:val="24"/>
              </w:rPr>
            </w:pPr>
            <w:r w:rsidRPr="00174900">
              <w:rPr>
                <w:b/>
                <w:sz w:val="24"/>
                <w:szCs w:val="24"/>
              </w:rPr>
              <w:t>Дата</w:t>
            </w:r>
          </w:p>
        </w:tc>
        <w:tc>
          <w:tcPr>
            <w:tcW w:w="6379" w:type="dxa"/>
            <w:vMerge w:val="restart"/>
            <w:tcBorders>
              <w:right w:val="single" w:sz="4" w:space="0" w:color="auto"/>
            </w:tcBorders>
            <w:vAlign w:val="center"/>
          </w:tcPr>
          <w:p w:rsidR="00D156D5" w:rsidRPr="00174900" w:rsidRDefault="00D156D5" w:rsidP="003C278F">
            <w:pPr>
              <w:pStyle w:val="a6"/>
              <w:jc w:val="center"/>
              <w:rPr>
                <w:b/>
                <w:sz w:val="24"/>
                <w:szCs w:val="24"/>
              </w:rPr>
            </w:pPr>
            <w:r w:rsidRPr="00174900">
              <w:rPr>
                <w:b/>
                <w:sz w:val="24"/>
                <w:szCs w:val="24"/>
              </w:rPr>
              <w:t>Тема</w:t>
            </w:r>
          </w:p>
        </w:tc>
        <w:tc>
          <w:tcPr>
            <w:tcW w:w="5812" w:type="dxa"/>
            <w:vMerge w:val="restart"/>
            <w:tcBorders>
              <w:right w:val="single" w:sz="4" w:space="0" w:color="auto"/>
            </w:tcBorders>
            <w:vAlign w:val="center"/>
          </w:tcPr>
          <w:p w:rsidR="00D156D5" w:rsidRPr="00174900" w:rsidRDefault="00D156D5" w:rsidP="003C278F">
            <w:pPr>
              <w:pStyle w:val="a6"/>
              <w:jc w:val="center"/>
              <w:rPr>
                <w:b/>
                <w:sz w:val="24"/>
                <w:szCs w:val="24"/>
              </w:rPr>
            </w:pPr>
            <w:r w:rsidRPr="00174900">
              <w:rPr>
                <w:b/>
                <w:sz w:val="24"/>
                <w:szCs w:val="24"/>
              </w:rPr>
              <w:t>Основные виды учебной деятельности</w:t>
            </w:r>
          </w:p>
        </w:tc>
      </w:tr>
      <w:tr w:rsidR="00D156D5" w:rsidRPr="00174900" w:rsidTr="00CA79C8">
        <w:trPr>
          <w:trHeight w:val="359"/>
        </w:trPr>
        <w:tc>
          <w:tcPr>
            <w:tcW w:w="1560" w:type="dxa"/>
            <w:vMerge/>
            <w:tcBorders>
              <w:right w:val="single" w:sz="4" w:space="0" w:color="auto"/>
            </w:tcBorders>
            <w:vAlign w:val="center"/>
          </w:tcPr>
          <w:p w:rsidR="00D156D5" w:rsidRPr="00174900" w:rsidRDefault="00D156D5" w:rsidP="003C278F">
            <w:pPr>
              <w:pStyle w:val="a6"/>
              <w:jc w:val="center"/>
              <w:rPr>
                <w:sz w:val="24"/>
                <w:szCs w:val="24"/>
              </w:rPr>
            </w:pPr>
          </w:p>
        </w:tc>
        <w:tc>
          <w:tcPr>
            <w:tcW w:w="851" w:type="dxa"/>
            <w:tcBorders>
              <w:right w:val="single" w:sz="4" w:space="0" w:color="auto"/>
            </w:tcBorders>
            <w:vAlign w:val="center"/>
          </w:tcPr>
          <w:p w:rsidR="00D156D5" w:rsidRPr="00174900" w:rsidRDefault="00D156D5" w:rsidP="003C278F">
            <w:pPr>
              <w:pStyle w:val="a6"/>
              <w:jc w:val="center"/>
              <w:rPr>
                <w:sz w:val="24"/>
                <w:szCs w:val="24"/>
              </w:rPr>
            </w:pPr>
            <w:r w:rsidRPr="00174900">
              <w:rPr>
                <w:sz w:val="24"/>
                <w:szCs w:val="24"/>
              </w:rPr>
              <w:t>План</w:t>
            </w:r>
          </w:p>
        </w:tc>
        <w:tc>
          <w:tcPr>
            <w:tcW w:w="850" w:type="dxa"/>
            <w:tcBorders>
              <w:right w:val="single" w:sz="4" w:space="0" w:color="auto"/>
            </w:tcBorders>
            <w:vAlign w:val="center"/>
          </w:tcPr>
          <w:p w:rsidR="00D156D5" w:rsidRPr="00174900" w:rsidRDefault="00D156D5" w:rsidP="003C278F">
            <w:pPr>
              <w:pStyle w:val="a6"/>
              <w:jc w:val="center"/>
              <w:rPr>
                <w:sz w:val="24"/>
                <w:szCs w:val="24"/>
              </w:rPr>
            </w:pPr>
            <w:r w:rsidRPr="00174900">
              <w:rPr>
                <w:sz w:val="24"/>
                <w:szCs w:val="24"/>
              </w:rPr>
              <w:t>Факт</w:t>
            </w:r>
          </w:p>
        </w:tc>
        <w:tc>
          <w:tcPr>
            <w:tcW w:w="6379" w:type="dxa"/>
            <w:vMerge/>
            <w:tcBorders>
              <w:right w:val="single" w:sz="4" w:space="0" w:color="auto"/>
            </w:tcBorders>
            <w:vAlign w:val="center"/>
          </w:tcPr>
          <w:p w:rsidR="00D156D5" w:rsidRPr="00174900" w:rsidRDefault="00D156D5" w:rsidP="003C278F">
            <w:pPr>
              <w:pStyle w:val="a6"/>
              <w:jc w:val="center"/>
              <w:rPr>
                <w:sz w:val="24"/>
                <w:szCs w:val="24"/>
              </w:rPr>
            </w:pPr>
          </w:p>
        </w:tc>
        <w:tc>
          <w:tcPr>
            <w:tcW w:w="5812" w:type="dxa"/>
            <w:vMerge/>
            <w:tcBorders>
              <w:right w:val="single" w:sz="4" w:space="0" w:color="auto"/>
            </w:tcBorders>
            <w:vAlign w:val="center"/>
          </w:tcPr>
          <w:p w:rsidR="00D156D5" w:rsidRPr="00174900" w:rsidRDefault="00D156D5" w:rsidP="003C278F">
            <w:pPr>
              <w:pStyle w:val="a6"/>
              <w:jc w:val="center"/>
              <w:rPr>
                <w:sz w:val="24"/>
                <w:szCs w:val="24"/>
              </w:rPr>
            </w:pPr>
          </w:p>
        </w:tc>
      </w:tr>
    </w:tbl>
    <w:tbl>
      <w:tblPr>
        <w:tblStyle w:val="3"/>
        <w:tblW w:w="15452" w:type="dxa"/>
        <w:tblInd w:w="-743" w:type="dxa"/>
        <w:tblLayout w:type="fixed"/>
        <w:tblLook w:val="01E0" w:firstRow="1" w:lastRow="1" w:firstColumn="1" w:lastColumn="1" w:noHBand="0" w:noVBand="0"/>
      </w:tblPr>
      <w:tblGrid>
        <w:gridCol w:w="1560"/>
        <w:gridCol w:w="851"/>
        <w:gridCol w:w="35"/>
        <w:gridCol w:w="815"/>
        <w:gridCol w:w="6379"/>
        <w:gridCol w:w="5812"/>
      </w:tblGrid>
      <w:tr w:rsidR="00D156D5" w:rsidRPr="008664B5" w:rsidTr="00CA79C8">
        <w:trPr>
          <w:trHeight w:val="374"/>
        </w:trPr>
        <w:tc>
          <w:tcPr>
            <w:tcW w:w="15452" w:type="dxa"/>
            <w:gridSpan w:val="6"/>
            <w:tcBorders>
              <w:right w:val="single" w:sz="4" w:space="0" w:color="auto"/>
            </w:tcBorders>
          </w:tcPr>
          <w:p w:rsidR="00D156D5" w:rsidRPr="008664B5" w:rsidRDefault="00D156D5" w:rsidP="003C278F">
            <w:pPr>
              <w:pStyle w:val="a6"/>
              <w:jc w:val="center"/>
              <w:rPr>
                <w:rFonts w:ascii="Times New Roman" w:hAnsi="Times New Roman"/>
                <w:b/>
                <w:color w:val="000000" w:themeColor="text1"/>
                <w:sz w:val="24"/>
                <w:szCs w:val="24"/>
              </w:rPr>
            </w:pPr>
            <w:r w:rsidRPr="008664B5">
              <w:rPr>
                <w:rFonts w:ascii="Times New Roman" w:hAnsi="Times New Roman"/>
                <w:b/>
                <w:color w:val="000000" w:themeColor="text1"/>
                <w:sz w:val="24"/>
                <w:szCs w:val="24"/>
              </w:rPr>
              <w:t>Русский язык: прошлое и настоящее</w:t>
            </w:r>
            <w:r w:rsidR="004417C8">
              <w:rPr>
                <w:rFonts w:ascii="Times New Roman" w:hAnsi="Times New Roman"/>
                <w:b/>
                <w:color w:val="000000" w:themeColor="text1"/>
                <w:sz w:val="24"/>
                <w:szCs w:val="24"/>
              </w:rPr>
              <w:t xml:space="preserve"> (9</w:t>
            </w:r>
            <w:r>
              <w:rPr>
                <w:rFonts w:ascii="Times New Roman" w:hAnsi="Times New Roman"/>
                <w:b/>
                <w:color w:val="000000" w:themeColor="text1"/>
                <w:sz w:val="24"/>
                <w:szCs w:val="24"/>
              </w:rPr>
              <w:t xml:space="preserve"> ч.)</w:t>
            </w:r>
          </w:p>
        </w:tc>
      </w:tr>
      <w:tr w:rsidR="00D156D5" w:rsidRPr="00783DBF" w:rsidTr="00CA79C8">
        <w:trPr>
          <w:trHeight w:val="374"/>
        </w:trPr>
        <w:tc>
          <w:tcPr>
            <w:tcW w:w="1560" w:type="dxa"/>
          </w:tcPr>
          <w:p w:rsidR="00D156D5" w:rsidRPr="00174900" w:rsidRDefault="00D156D5" w:rsidP="003C278F">
            <w:pPr>
              <w:pStyle w:val="a6"/>
              <w:jc w:val="both"/>
              <w:rPr>
                <w:rFonts w:ascii="Times New Roman" w:hAnsi="Times New Roman"/>
                <w:sz w:val="24"/>
                <w:szCs w:val="24"/>
              </w:rPr>
            </w:pPr>
            <w:r w:rsidRPr="00174900">
              <w:rPr>
                <w:rFonts w:ascii="Times New Roman" w:hAnsi="Times New Roman"/>
                <w:sz w:val="24"/>
                <w:szCs w:val="24"/>
              </w:rPr>
              <w:t>1</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3F4C89" w:rsidRDefault="00D156D5" w:rsidP="003C278F">
            <w:pPr>
              <w:pStyle w:val="a6"/>
              <w:jc w:val="both"/>
              <w:rPr>
                <w:rFonts w:ascii="Times New Roman" w:hAnsi="Times New Roman"/>
                <w:color w:val="000000" w:themeColor="text1"/>
                <w:sz w:val="24"/>
                <w:szCs w:val="24"/>
              </w:rPr>
            </w:pPr>
            <w:r w:rsidRPr="003F4C89">
              <w:rPr>
                <w:rFonts w:ascii="Times New Roman" w:hAnsi="Times New Roman"/>
                <w:color w:val="000000" w:themeColor="text1"/>
                <w:sz w:val="24"/>
                <w:szCs w:val="24"/>
              </w:rPr>
              <w:t xml:space="preserve">Где путь прямой, там не езди по кривой. </w:t>
            </w:r>
          </w:p>
        </w:tc>
        <w:tc>
          <w:tcPr>
            <w:tcW w:w="5812" w:type="dxa"/>
            <w:tcBorders>
              <w:right w:val="single" w:sz="4" w:space="0" w:color="auto"/>
            </w:tcBorders>
          </w:tcPr>
          <w:p w:rsidR="00D156D5" w:rsidRPr="003F4C89" w:rsidRDefault="00D156D5" w:rsidP="003C278F">
            <w:pPr>
              <w:pStyle w:val="a6"/>
              <w:jc w:val="both"/>
              <w:rPr>
                <w:rFonts w:ascii="Times New Roman" w:hAnsi="Times New Roman"/>
                <w:color w:val="000000" w:themeColor="text1"/>
              </w:rPr>
            </w:pPr>
            <w:r w:rsidRPr="003F4C89">
              <w:rPr>
                <w:rFonts w:ascii="Times New Roman" w:hAnsi="Times New Roman"/>
                <w:color w:val="000000" w:themeColor="text1"/>
              </w:rPr>
              <w:t>Распознают и понимают значение устаревших слов по указанной тематике; используют словарные статьи для определения лексического</w:t>
            </w:r>
          </w:p>
          <w:p w:rsidR="00D156D5" w:rsidRPr="003F4C89" w:rsidRDefault="00D156D5" w:rsidP="003C278F">
            <w:pPr>
              <w:pStyle w:val="a6"/>
              <w:jc w:val="both"/>
              <w:rPr>
                <w:rFonts w:ascii="Times New Roman" w:hAnsi="Times New Roman"/>
                <w:color w:val="000000" w:themeColor="text1"/>
              </w:rPr>
            </w:pPr>
            <w:r w:rsidRPr="003F4C89">
              <w:rPr>
                <w:rFonts w:ascii="Times New Roman" w:hAnsi="Times New Roman"/>
                <w:color w:val="000000" w:themeColor="text1"/>
              </w:rPr>
              <w:t>значения слова.</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2</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3F4C89" w:rsidRDefault="00D156D5" w:rsidP="003C278F">
            <w:pPr>
              <w:pStyle w:val="a6"/>
              <w:jc w:val="both"/>
              <w:rPr>
                <w:rFonts w:ascii="Times New Roman" w:hAnsi="Times New Roman"/>
                <w:color w:val="000000" w:themeColor="text1"/>
                <w:sz w:val="24"/>
                <w:szCs w:val="24"/>
              </w:rPr>
            </w:pPr>
            <w:r w:rsidRPr="003F4C89">
              <w:rPr>
                <w:rFonts w:ascii="Times New Roman" w:hAnsi="Times New Roman"/>
                <w:color w:val="000000" w:themeColor="text1"/>
                <w:sz w:val="24"/>
                <w:szCs w:val="24"/>
              </w:rPr>
              <w:t xml:space="preserve">Кто друг прямой, тот брат родной. </w:t>
            </w:r>
          </w:p>
        </w:tc>
        <w:tc>
          <w:tcPr>
            <w:tcW w:w="5812" w:type="dxa"/>
            <w:tcBorders>
              <w:right w:val="single" w:sz="4" w:space="0" w:color="auto"/>
            </w:tcBorders>
          </w:tcPr>
          <w:p w:rsidR="00D156D5" w:rsidRPr="003F4C89" w:rsidRDefault="00D156D5" w:rsidP="003C278F">
            <w:pPr>
              <w:pStyle w:val="a6"/>
              <w:jc w:val="both"/>
              <w:rPr>
                <w:rFonts w:ascii="Times New Roman" w:hAnsi="Times New Roman"/>
                <w:color w:val="000000" w:themeColor="text1"/>
              </w:rPr>
            </w:pPr>
            <w:r w:rsidRPr="003F4C89">
              <w:rPr>
                <w:rFonts w:ascii="Times New Roman" w:hAnsi="Times New Roman"/>
                <w:color w:val="000000" w:themeColor="text1"/>
              </w:rPr>
              <w:t>Учатся понимать значение русских пословиц и</w:t>
            </w:r>
          </w:p>
          <w:p w:rsidR="00D156D5" w:rsidRPr="003F4C89" w:rsidRDefault="00D156D5" w:rsidP="003C278F">
            <w:pPr>
              <w:pStyle w:val="a6"/>
              <w:jc w:val="both"/>
              <w:rPr>
                <w:rFonts w:ascii="Times New Roman" w:hAnsi="Times New Roman"/>
                <w:color w:val="000000" w:themeColor="text1"/>
              </w:rPr>
            </w:pPr>
            <w:r w:rsidRPr="003F4C89">
              <w:rPr>
                <w:rFonts w:ascii="Times New Roman" w:hAnsi="Times New Roman"/>
                <w:color w:val="000000" w:themeColor="text1"/>
              </w:rPr>
              <w:t>поговорок, связанных с изученными темами.</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3</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3F4C89" w:rsidRDefault="00D156D5" w:rsidP="003C278F">
            <w:pPr>
              <w:pStyle w:val="a6"/>
              <w:jc w:val="both"/>
              <w:rPr>
                <w:rFonts w:ascii="Times New Roman" w:hAnsi="Times New Roman"/>
                <w:color w:val="000000" w:themeColor="text1"/>
                <w:sz w:val="24"/>
                <w:szCs w:val="24"/>
              </w:rPr>
            </w:pPr>
            <w:r w:rsidRPr="003F4C89">
              <w:rPr>
                <w:rFonts w:ascii="Times New Roman" w:hAnsi="Times New Roman"/>
                <w:color w:val="000000" w:themeColor="text1"/>
                <w:sz w:val="24"/>
                <w:szCs w:val="24"/>
              </w:rPr>
              <w:t xml:space="preserve">Дождик вымочит, а красно солнышко высушит. </w:t>
            </w:r>
          </w:p>
        </w:tc>
        <w:tc>
          <w:tcPr>
            <w:tcW w:w="5812" w:type="dxa"/>
            <w:tcBorders>
              <w:right w:val="single" w:sz="4" w:space="0" w:color="auto"/>
            </w:tcBorders>
          </w:tcPr>
          <w:p w:rsidR="00D156D5" w:rsidRPr="003F4C89" w:rsidRDefault="00D156D5" w:rsidP="003C278F">
            <w:pPr>
              <w:pStyle w:val="a6"/>
              <w:jc w:val="both"/>
              <w:rPr>
                <w:rFonts w:ascii="Times New Roman" w:hAnsi="Times New Roman"/>
                <w:color w:val="000000" w:themeColor="text1"/>
              </w:rPr>
            </w:pPr>
            <w:r w:rsidRPr="003F4C89">
              <w:rPr>
                <w:rFonts w:ascii="Times New Roman" w:hAnsi="Times New Roman"/>
                <w:color w:val="000000" w:themeColor="text1"/>
              </w:rPr>
              <w:t>Обучающиеся познакомятся со словами, называющие природные явления и растения (например, образные названия ветра, дождя, снега; названия растений).</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4</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3F4C89" w:rsidRDefault="00D156D5" w:rsidP="003C278F">
            <w:pPr>
              <w:pStyle w:val="a6"/>
              <w:jc w:val="both"/>
              <w:rPr>
                <w:rFonts w:ascii="Times New Roman" w:hAnsi="Times New Roman"/>
                <w:color w:val="000000" w:themeColor="text1"/>
                <w:sz w:val="24"/>
                <w:szCs w:val="24"/>
              </w:rPr>
            </w:pPr>
            <w:r w:rsidRPr="003F4C89">
              <w:rPr>
                <w:rFonts w:ascii="Times New Roman" w:hAnsi="Times New Roman"/>
                <w:color w:val="000000" w:themeColor="text1"/>
                <w:sz w:val="24"/>
                <w:szCs w:val="24"/>
              </w:rPr>
              <w:t xml:space="preserve">Сошлись два друга – мороз да вьюга. </w:t>
            </w:r>
          </w:p>
        </w:tc>
        <w:tc>
          <w:tcPr>
            <w:tcW w:w="5812" w:type="dxa"/>
            <w:tcBorders>
              <w:right w:val="single" w:sz="4" w:space="0" w:color="auto"/>
            </w:tcBorders>
          </w:tcPr>
          <w:p w:rsidR="00D156D5" w:rsidRPr="003F4C89" w:rsidRDefault="00D156D5" w:rsidP="003C278F">
            <w:pPr>
              <w:pStyle w:val="a6"/>
              <w:jc w:val="both"/>
              <w:rPr>
                <w:rFonts w:ascii="Times New Roman" w:hAnsi="Times New Roman"/>
                <w:color w:val="000000" w:themeColor="text1"/>
              </w:rPr>
            </w:pPr>
            <w:r w:rsidRPr="003F4C89">
              <w:rPr>
                <w:rFonts w:ascii="Times New Roman" w:hAnsi="Times New Roman"/>
                <w:color w:val="000000" w:themeColor="text1"/>
              </w:rPr>
              <w:t>Работают со словами, называющие природные явления и растения (образные названия ветра, дождя, снега; названия растений).</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5</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3F4C89" w:rsidRDefault="00D156D5" w:rsidP="003C278F">
            <w:pPr>
              <w:pStyle w:val="a6"/>
              <w:jc w:val="both"/>
              <w:rPr>
                <w:rFonts w:ascii="Times New Roman" w:hAnsi="Times New Roman"/>
                <w:color w:val="000000" w:themeColor="text1"/>
                <w:sz w:val="24"/>
                <w:szCs w:val="24"/>
              </w:rPr>
            </w:pPr>
            <w:r w:rsidRPr="003F4C89">
              <w:rPr>
                <w:rFonts w:ascii="Times New Roman" w:hAnsi="Times New Roman"/>
                <w:color w:val="000000" w:themeColor="text1"/>
                <w:sz w:val="24"/>
                <w:szCs w:val="24"/>
              </w:rPr>
              <w:t xml:space="preserve">Ветер без крыльев летает. </w:t>
            </w:r>
          </w:p>
        </w:tc>
        <w:tc>
          <w:tcPr>
            <w:tcW w:w="5812" w:type="dxa"/>
            <w:tcBorders>
              <w:right w:val="single" w:sz="4" w:space="0" w:color="auto"/>
            </w:tcBorders>
          </w:tcPr>
          <w:p w:rsidR="00D156D5" w:rsidRPr="003F4C89" w:rsidRDefault="00D156D5" w:rsidP="003C278F">
            <w:pPr>
              <w:pStyle w:val="a6"/>
              <w:jc w:val="both"/>
              <w:rPr>
                <w:rFonts w:ascii="Times New Roman" w:hAnsi="Times New Roman"/>
                <w:color w:val="000000" w:themeColor="text1"/>
              </w:rPr>
            </w:pPr>
            <w:r w:rsidRPr="003F4C89">
              <w:rPr>
                <w:rFonts w:ascii="Times New Roman" w:hAnsi="Times New Roman"/>
                <w:color w:val="000000" w:themeColor="text1"/>
              </w:rPr>
              <w:t>Работают со словами, называющие природные явления и растения (образные названия ветра, дождя, снега; названия растений).</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6</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3F4C89" w:rsidRDefault="00D156D5" w:rsidP="003C278F">
            <w:pPr>
              <w:pStyle w:val="a6"/>
              <w:jc w:val="both"/>
              <w:rPr>
                <w:rFonts w:ascii="Times New Roman" w:hAnsi="Times New Roman"/>
                <w:color w:val="000000" w:themeColor="text1"/>
                <w:sz w:val="24"/>
                <w:szCs w:val="24"/>
              </w:rPr>
            </w:pPr>
            <w:r w:rsidRPr="003F4C89">
              <w:rPr>
                <w:rFonts w:ascii="Times New Roman" w:hAnsi="Times New Roman"/>
                <w:color w:val="000000" w:themeColor="text1"/>
                <w:sz w:val="24"/>
                <w:szCs w:val="24"/>
              </w:rPr>
              <w:t xml:space="preserve">Какой лес без чудес. </w:t>
            </w:r>
            <w:r w:rsidR="00737BC1">
              <w:rPr>
                <w:rFonts w:ascii="Times New Roman" w:hAnsi="Times New Roman"/>
                <w:color w:val="000000" w:themeColor="text1"/>
                <w:sz w:val="24"/>
                <w:szCs w:val="24"/>
              </w:rPr>
              <w:t>Дело мастера боится.</w:t>
            </w:r>
          </w:p>
        </w:tc>
        <w:tc>
          <w:tcPr>
            <w:tcW w:w="5812" w:type="dxa"/>
            <w:tcBorders>
              <w:right w:val="single" w:sz="4" w:space="0" w:color="auto"/>
            </w:tcBorders>
          </w:tcPr>
          <w:p w:rsidR="00D156D5" w:rsidRPr="003F4C89" w:rsidRDefault="00D156D5" w:rsidP="003C278F">
            <w:pPr>
              <w:pStyle w:val="a6"/>
              <w:jc w:val="both"/>
              <w:rPr>
                <w:rFonts w:ascii="Times New Roman" w:hAnsi="Times New Roman"/>
                <w:color w:val="000000" w:themeColor="text1"/>
              </w:rPr>
            </w:pPr>
            <w:r w:rsidRPr="003F4C89">
              <w:rPr>
                <w:rFonts w:ascii="Times New Roman" w:eastAsia="Times New Roman" w:hAnsi="Times New Roman"/>
                <w:color w:val="000000" w:themeColor="text1"/>
              </w:rPr>
              <w:t xml:space="preserve">Определяют понятие «лексическое значение слова», сочетаемость слов. Осуществляют анализ лексического значения слова. </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7</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3F4C89" w:rsidRDefault="00D156D5" w:rsidP="003C278F">
            <w:pPr>
              <w:pStyle w:val="a6"/>
              <w:jc w:val="both"/>
              <w:rPr>
                <w:rFonts w:ascii="Times New Roman" w:hAnsi="Times New Roman"/>
                <w:color w:val="000000" w:themeColor="text1"/>
                <w:sz w:val="24"/>
                <w:szCs w:val="24"/>
              </w:rPr>
            </w:pPr>
            <w:r w:rsidRPr="003F4C89">
              <w:rPr>
                <w:rFonts w:ascii="Times New Roman" w:hAnsi="Times New Roman"/>
                <w:color w:val="000000" w:themeColor="text1"/>
                <w:sz w:val="24"/>
                <w:szCs w:val="24"/>
              </w:rPr>
              <w:t xml:space="preserve">Заиграйте, мои гусли… </w:t>
            </w:r>
            <w:r w:rsidR="00737BC1">
              <w:rPr>
                <w:rFonts w:ascii="Times New Roman" w:hAnsi="Times New Roman"/>
                <w:color w:val="000000" w:themeColor="text1"/>
                <w:sz w:val="24"/>
                <w:szCs w:val="24"/>
              </w:rPr>
              <w:t>Что ни город, то норов</w:t>
            </w:r>
          </w:p>
        </w:tc>
        <w:tc>
          <w:tcPr>
            <w:tcW w:w="5812" w:type="dxa"/>
            <w:tcBorders>
              <w:right w:val="single" w:sz="4" w:space="0" w:color="auto"/>
            </w:tcBorders>
          </w:tcPr>
          <w:p w:rsidR="00D156D5" w:rsidRPr="003F4C89" w:rsidRDefault="00D156D5" w:rsidP="003C278F">
            <w:pPr>
              <w:pStyle w:val="a6"/>
              <w:jc w:val="both"/>
              <w:rPr>
                <w:rFonts w:ascii="Times New Roman" w:hAnsi="Times New Roman"/>
                <w:color w:val="000000" w:themeColor="text1"/>
              </w:rPr>
            </w:pPr>
            <w:r w:rsidRPr="003F4C89">
              <w:rPr>
                <w:rFonts w:ascii="Times New Roman" w:hAnsi="Times New Roman"/>
                <w:color w:val="000000" w:themeColor="text1"/>
              </w:rPr>
              <w:t>Распознают и понимают значение устаревших слов по указанной тематике.</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8</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3F4C89" w:rsidRDefault="00D156D5" w:rsidP="003C278F">
            <w:pPr>
              <w:pStyle w:val="a6"/>
              <w:jc w:val="both"/>
              <w:rPr>
                <w:rFonts w:ascii="Times New Roman" w:hAnsi="Times New Roman"/>
                <w:color w:val="000000" w:themeColor="text1"/>
                <w:sz w:val="24"/>
                <w:szCs w:val="24"/>
              </w:rPr>
            </w:pPr>
            <w:r w:rsidRPr="003F4C89">
              <w:rPr>
                <w:rFonts w:ascii="Times New Roman" w:hAnsi="Times New Roman"/>
                <w:color w:val="000000" w:themeColor="text1"/>
                <w:sz w:val="24"/>
                <w:szCs w:val="24"/>
              </w:rPr>
              <w:t xml:space="preserve">У земли ясно солнце, у человека – слово. </w:t>
            </w:r>
          </w:p>
        </w:tc>
        <w:tc>
          <w:tcPr>
            <w:tcW w:w="5812" w:type="dxa"/>
            <w:tcBorders>
              <w:right w:val="single" w:sz="4" w:space="0" w:color="auto"/>
            </w:tcBorders>
          </w:tcPr>
          <w:p w:rsidR="00D156D5" w:rsidRPr="003F4C89" w:rsidRDefault="00D156D5" w:rsidP="003C278F">
            <w:pPr>
              <w:pStyle w:val="a6"/>
              <w:jc w:val="both"/>
              <w:rPr>
                <w:rFonts w:ascii="Times New Roman" w:eastAsiaTheme="minorHAnsi" w:hAnsi="Times New Roman"/>
                <w:color w:val="000000" w:themeColor="text1"/>
              </w:rPr>
            </w:pPr>
            <w:r>
              <w:rPr>
                <w:rFonts w:ascii="Times New Roman" w:eastAsiaTheme="minorHAnsi" w:hAnsi="Times New Roman"/>
                <w:color w:val="000000" w:themeColor="text1"/>
              </w:rPr>
              <w:t>Нау</w:t>
            </w:r>
            <w:r w:rsidRPr="003F4C89">
              <w:rPr>
                <w:rFonts w:ascii="Times New Roman" w:eastAsiaTheme="minorHAnsi" w:hAnsi="Times New Roman"/>
                <w:color w:val="000000" w:themeColor="text1"/>
              </w:rPr>
              <w:t>чатся подбирать и</w:t>
            </w:r>
            <w:r>
              <w:rPr>
                <w:rFonts w:ascii="Times New Roman" w:eastAsiaTheme="minorHAnsi" w:hAnsi="Times New Roman"/>
                <w:color w:val="000000" w:themeColor="text1"/>
              </w:rPr>
              <w:t xml:space="preserve"> </w:t>
            </w:r>
            <w:r w:rsidRPr="003F4C89">
              <w:rPr>
                <w:rFonts w:ascii="Times New Roman" w:eastAsiaTheme="minorHAnsi" w:hAnsi="Times New Roman"/>
                <w:color w:val="000000" w:themeColor="text1"/>
              </w:rPr>
              <w:t>употреблять метафоры,</w:t>
            </w:r>
          </w:p>
          <w:p w:rsidR="00D156D5" w:rsidRPr="003F4C89" w:rsidRDefault="00D156D5" w:rsidP="003C278F">
            <w:pPr>
              <w:pStyle w:val="a6"/>
              <w:jc w:val="both"/>
              <w:rPr>
                <w:rFonts w:ascii="Times New Roman" w:eastAsiaTheme="minorHAnsi" w:hAnsi="Times New Roman"/>
                <w:color w:val="000000" w:themeColor="text1"/>
              </w:rPr>
            </w:pPr>
            <w:r>
              <w:rPr>
                <w:rFonts w:ascii="Times New Roman" w:eastAsiaTheme="minorHAnsi" w:hAnsi="Times New Roman"/>
                <w:color w:val="000000" w:themeColor="text1"/>
              </w:rPr>
              <w:t xml:space="preserve">сравнения, эпитеты и </w:t>
            </w:r>
            <w:r w:rsidRPr="003F4C89">
              <w:rPr>
                <w:rFonts w:ascii="Times New Roman" w:eastAsiaTheme="minorHAnsi" w:hAnsi="Times New Roman"/>
                <w:color w:val="000000" w:themeColor="text1"/>
              </w:rPr>
              <w:t>олицетворение в устной и</w:t>
            </w:r>
          </w:p>
          <w:p w:rsidR="00D156D5" w:rsidRPr="003F4C89" w:rsidRDefault="00D156D5" w:rsidP="003C278F">
            <w:pPr>
              <w:pStyle w:val="a6"/>
              <w:jc w:val="both"/>
              <w:rPr>
                <w:rFonts w:ascii="Times New Roman" w:eastAsiaTheme="minorHAnsi" w:hAnsi="Times New Roman"/>
                <w:color w:val="000000" w:themeColor="text1"/>
              </w:rPr>
            </w:pPr>
            <w:r w:rsidRPr="003F4C89">
              <w:rPr>
                <w:rFonts w:ascii="Times New Roman" w:eastAsiaTheme="minorHAnsi" w:hAnsi="Times New Roman"/>
                <w:color w:val="000000" w:themeColor="text1"/>
              </w:rPr>
              <w:t>письменной речи</w:t>
            </w:r>
            <w:r>
              <w:rPr>
                <w:rFonts w:ascii="Times New Roman" w:eastAsiaTheme="minorHAnsi" w:hAnsi="Times New Roman"/>
                <w:color w:val="000000" w:themeColor="text1"/>
              </w:rPr>
              <w:t>. Р</w:t>
            </w:r>
            <w:r w:rsidRPr="003F4C89">
              <w:rPr>
                <w:rFonts w:ascii="Times New Roman" w:eastAsiaTheme="minorHAnsi" w:hAnsi="Times New Roman"/>
                <w:color w:val="000000" w:themeColor="text1"/>
              </w:rPr>
              <w:t>аботают со словарем</w:t>
            </w:r>
          </w:p>
          <w:p w:rsidR="00D156D5" w:rsidRPr="003F4C89" w:rsidRDefault="00D156D5" w:rsidP="003C278F">
            <w:pPr>
              <w:pStyle w:val="a6"/>
              <w:jc w:val="both"/>
              <w:rPr>
                <w:rFonts w:ascii="Times New Roman" w:hAnsi="Times New Roman"/>
                <w:color w:val="000000" w:themeColor="text1"/>
              </w:rPr>
            </w:pPr>
            <w:r w:rsidRPr="003F4C89">
              <w:rPr>
                <w:rFonts w:ascii="Times New Roman" w:eastAsiaTheme="minorHAnsi" w:hAnsi="Times New Roman"/>
                <w:color w:val="000000" w:themeColor="text1"/>
              </w:rPr>
              <w:t>синонимов.</w:t>
            </w:r>
          </w:p>
        </w:tc>
      </w:tr>
      <w:tr w:rsidR="00D156D5" w:rsidRPr="00A6104C"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9</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A6104C" w:rsidRDefault="00D156D5" w:rsidP="003C278F">
            <w:pPr>
              <w:pStyle w:val="a6"/>
              <w:jc w:val="both"/>
              <w:rPr>
                <w:rFonts w:ascii="Times New Roman" w:hAnsi="Times New Roman"/>
                <w:b/>
                <w:color w:val="000000" w:themeColor="text1"/>
                <w:sz w:val="24"/>
                <w:szCs w:val="24"/>
              </w:rPr>
            </w:pPr>
            <w:r w:rsidRPr="00A6104C">
              <w:rPr>
                <w:rFonts w:ascii="Times New Roman" w:hAnsi="Times New Roman"/>
                <w:b/>
                <w:color w:val="000000" w:themeColor="text1"/>
                <w:sz w:val="24"/>
                <w:szCs w:val="24"/>
              </w:rPr>
              <w:t>Провер</w:t>
            </w:r>
            <w:r>
              <w:rPr>
                <w:rFonts w:ascii="Times New Roman" w:hAnsi="Times New Roman"/>
                <w:b/>
                <w:color w:val="000000" w:themeColor="text1"/>
                <w:sz w:val="24"/>
                <w:szCs w:val="24"/>
              </w:rPr>
              <w:t>очная работа по разделу "</w:t>
            </w:r>
            <w:r w:rsidRPr="008664B5">
              <w:rPr>
                <w:rFonts w:ascii="Times New Roman" w:hAnsi="Times New Roman"/>
                <w:b/>
                <w:color w:val="000000" w:themeColor="text1"/>
                <w:sz w:val="24"/>
                <w:szCs w:val="24"/>
              </w:rPr>
              <w:t xml:space="preserve"> Русский язык: прошлое и настоящее.</w:t>
            </w:r>
            <w:r>
              <w:rPr>
                <w:rFonts w:ascii="Times New Roman" w:hAnsi="Times New Roman"/>
                <w:b/>
                <w:color w:val="000000" w:themeColor="text1"/>
                <w:sz w:val="24"/>
                <w:szCs w:val="24"/>
              </w:rPr>
              <w:t>"</w:t>
            </w:r>
          </w:p>
        </w:tc>
        <w:tc>
          <w:tcPr>
            <w:tcW w:w="5812" w:type="dxa"/>
            <w:tcBorders>
              <w:right w:val="single" w:sz="4" w:space="0" w:color="auto"/>
            </w:tcBorders>
          </w:tcPr>
          <w:p w:rsidR="00D156D5" w:rsidRDefault="00D156D5" w:rsidP="003C278F">
            <w:pPr>
              <w:pStyle w:val="a6"/>
              <w:jc w:val="both"/>
              <w:rPr>
                <w:rFonts w:ascii="Times New Roman" w:hAnsi="Times New Roman"/>
                <w:color w:val="000000" w:themeColor="text1"/>
              </w:rPr>
            </w:pPr>
          </w:p>
        </w:tc>
      </w:tr>
      <w:tr w:rsidR="00D156D5" w:rsidRPr="008664B5" w:rsidTr="00CA79C8">
        <w:trPr>
          <w:trHeight w:val="374"/>
        </w:trPr>
        <w:tc>
          <w:tcPr>
            <w:tcW w:w="15452" w:type="dxa"/>
            <w:gridSpan w:val="6"/>
            <w:tcBorders>
              <w:right w:val="single" w:sz="4" w:space="0" w:color="auto"/>
            </w:tcBorders>
          </w:tcPr>
          <w:p w:rsidR="00D156D5" w:rsidRPr="008664B5" w:rsidRDefault="004417C8" w:rsidP="003C278F">
            <w:pPr>
              <w:pStyle w:val="a6"/>
              <w:jc w:val="center"/>
              <w:rPr>
                <w:rFonts w:ascii="Times New Roman" w:hAnsi="Times New Roman"/>
                <w:b/>
                <w:color w:val="000000" w:themeColor="text1"/>
                <w:sz w:val="24"/>
                <w:szCs w:val="24"/>
              </w:rPr>
            </w:pPr>
            <w:r>
              <w:rPr>
                <w:rFonts w:ascii="Times New Roman" w:hAnsi="Times New Roman"/>
                <w:b/>
                <w:color w:val="000000" w:themeColor="text1"/>
                <w:sz w:val="24"/>
                <w:szCs w:val="24"/>
              </w:rPr>
              <w:t>Язык в действии (5</w:t>
            </w:r>
            <w:r w:rsidR="00D156D5">
              <w:rPr>
                <w:rFonts w:ascii="Times New Roman" w:hAnsi="Times New Roman"/>
                <w:b/>
                <w:color w:val="000000" w:themeColor="text1"/>
                <w:sz w:val="24"/>
                <w:szCs w:val="24"/>
              </w:rPr>
              <w:t>ч.)</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10</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FE1F7F" w:rsidRDefault="00D156D5" w:rsidP="003C278F">
            <w:pPr>
              <w:pStyle w:val="a6"/>
              <w:jc w:val="both"/>
              <w:rPr>
                <w:rFonts w:ascii="Times New Roman" w:hAnsi="Times New Roman"/>
                <w:color w:val="000000" w:themeColor="text1"/>
                <w:sz w:val="24"/>
                <w:szCs w:val="24"/>
              </w:rPr>
            </w:pPr>
            <w:r w:rsidRPr="00FE1F7F">
              <w:rPr>
                <w:rFonts w:ascii="Times New Roman" w:hAnsi="Times New Roman"/>
                <w:color w:val="000000" w:themeColor="text1"/>
                <w:sz w:val="24"/>
                <w:szCs w:val="24"/>
              </w:rPr>
              <w:t xml:space="preserve">Для чего нужны суффиксы. </w:t>
            </w:r>
          </w:p>
        </w:tc>
        <w:tc>
          <w:tcPr>
            <w:tcW w:w="5812" w:type="dxa"/>
            <w:tcBorders>
              <w:right w:val="single" w:sz="4" w:space="0" w:color="auto"/>
            </w:tcBorders>
          </w:tcPr>
          <w:p w:rsidR="00D156D5" w:rsidRPr="00FE1F7F" w:rsidRDefault="00D156D5" w:rsidP="003C278F">
            <w:pPr>
              <w:pStyle w:val="a6"/>
              <w:jc w:val="both"/>
              <w:rPr>
                <w:rFonts w:ascii="Times New Roman" w:hAnsi="Times New Roman"/>
                <w:color w:val="000000" w:themeColor="text1"/>
              </w:rPr>
            </w:pPr>
            <w:r w:rsidRPr="00FE1F7F">
              <w:rPr>
                <w:rFonts w:ascii="Times New Roman" w:hAnsi="Times New Roman"/>
                <w:color w:val="000000" w:themeColor="text1"/>
              </w:rPr>
              <w:t>Упражняются в</w:t>
            </w:r>
            <w:r>
              <w:rPr>
                <w:rFonts w:ascii="Times New Roman" w:hAnsi="Times New Roman"/>
                <w:color w:val="000000" w:themeColor="text1"/>
              </w:rPr>
              <w:t xml:space="preserve"> словообразовании. Р</w:t>
            </w:r>
            <w:r w:rsidRPr="00FE1F7F">
              <w:rPr>
                <w:rFonts w:ascii="Times New Roman" w:hAnsi="Times New Roman"/>
                <w:color w:val="000000" w:themeColor="text1"/>
              </w:rPr>
              <w:t xml:space="preserve">аботают с </w:t>
            </w:r>
            <w:proofErr w:type="spellStart"/>
            <w:r w:rsidRPr="00FE1F7F">
              <w:rPr>
                <w:rFonts w:ascii="Times New Roman" w:hAnsi="Times New Roman"/>
                <w:color w:val="000000" w:themeColor="text1"/>
              </w:rPr>
              <w:t>морфемно</w:t>
            </w:r>
            <w:proofErr w:type="spellEnd"/>
            <w:r>
              <w:rPr>
                <w:rFonts w:ascii="Times New Roman" w:hAnsi="Times New Roman"/>
                <w:color w:val="000000" w:themeColor="text1"/>
              </w:rPr>
              <w:t>-</w:t>
            </w:r>
            <w:r w:rsidRPr="00FE1F7F">
              <w:rPr>
                <w:rFonts w:ascii="Times New Roman" w:hAnsi="Times New Roman"/>
                <w:color w:val="000000" w:themeColor="text1"/>
              </w:rPr>
              <w:t>словообразовател</w:t>
            </w:r>
            <w:r>
              <w:rPr>
                <w:rFonts w:ascii="Times New Roman" w:hAnsi="Times New Roman"/>
                <w:color w:val="000000" w:themeColor="text1"/>
              </w:rPr>
              <w:t>ьным словарё</w:t>
            </w:r>
            <w:r w:rsidRPr="00FE1F7F">
              <w:rPr>
                <w:rFonts w:ascii="Times New Roman" w:hAnsi="Times New Roman"/>
                <w:color w:val="000000" w:themeColor="text1"/>
              </w:rPr>
              <w:t>м</w:t>
            </w:r>
            <w:r>
              <w:rPr>
                <w:rFonts w:ascii="Times New Roman" w:hAnsi="Times New Roman"/>
                <w:color w:val="000000" w:themeColor="text1"/>
              </w:rPr>
              <w:t>.</w:t>
            </w:r>
          </w:p>
          <w:p w:rsidR="00D156D5" w:rsidRPr="00FE1F7F" w:rsidRDefault="00D156D5" w:rsidP="003C278F">
            <w:pPr>
              <w:pStyle w:val="a6"/>
              <w:jc w:val="both"/>
              <w:rPr>
                <w:rFonts w:ascii="Times New Roman" w:hAnsi="Times New Roman"/>
                <w:color w:val="000000" w:themeColor="text1"/>
              </w:rPr>
            </w:pP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11</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FE1F7F" w:rsidRDefault="00D156D5" w:rsidP="003C278F">
            <w:pPr>
              <w:pStyle w:val="a6"/>
              <w:jc w:val="both"/>
              <w:rPr>
                <w:rFonts w:ascii="Times New Roman" w:hAnsi="Times New Roman"/>
                <w:color w:val="000000" w:themeColor="text1"/>
                <w:sz w:val="24"/>
                <w:szCs w:val="24"/>
              </w:rPr>
            </w:pPr>
            <w:r w:rsidRPr="00FE1F7F">
              <w:rPr>
                <w:rFonts w:ascii="Times New Roman" w:hAnsi="Times New Roman"/>
                <w:color w:val="000000" w:themeColor="text1"/>
                <w:sz w:val="24"/>
                <w:szCs w:val="24"/>
              </w:rPr>
              <w:t xml:space="preserve">Какие особенности рода имен существительных есть в русском языке? </w:t>
            </w:r>
          </w:p>
        </w:tc>
        <w:tc>
          <w:tcPr>
            <w:tcW w:w="5812" w:type="dxa"/>
            <w:tcBorders>
              <w:right w:val="single" w:sz="4" w:space="0" w:color="auto"/>
            </w:tcBorders>
          </w:tcPr>
          <w:p w:rsidR="00D156D5" w:rsidRPr="00FE1F7F" w:rsidRDefault="00D156D5" w:rsidP="003C278F">
            <w:pPr>
              <w:pStyle w:val="a6"/>
              <w:jc w:val="both"/>
              <w:rPr>
                <w:rFonts w:ascii="Times New Roman" w:hAnsi="Times New Roman"/>
                <w:color w:val="000000" w:themeColor="text1"/>
              </w:rPr>
            </w:pPr>
            <w:r w:rsidRPr="00FE1F7F">
              <w:rPr>
                <w:rFonts w:ascii="Times New Roman" w:hAnsi="Times New Roman"/>
                <w:color w:val="000000" w:themeColor="text1"/>
              </w:rPr>
              <w:t>Практическое овладение нормами употребления отдельных грамматических форм имен существительных.</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lastRenderedPageBreak/>
              <w:t>12</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FE1F7F" w:rsidRDefault="00D156D5" w:rsidP="003C278F">
            <w:pPr>
              <w:pStyle w:val="a6"/>
              <w:jc w:val="both"/>
              <w:rPr>
                <w:rFonts w:ascii="Times New Roman" w:hAnsi="Times New Roman"/>
                <w:color w:val="000000" w:themeColor="text1"/>
                <w:sz w:val="24"/>
                <w:szCs w:val="24"/>
              </w:rPr>
            </w:pPr>
            <w:r w:rsidRPr="00FE1F7F">
              <w:rPr>
                <w:rFonts w:ascii="Times New Roman" w:hAnsi="Times New Roman"/>
                <w:color w:val="000000" w:themeColor="text1"/>
                <w:sz w:val="24"/>
                <w:szCs w:val="24"/>
              </w:rPr>
              <w:t>Все ли имена существительные «умеют» изменятся по числам?.</w:t>
            </w:r>
          </w:p>
        </w:tc>
        <w:tc>
          <w:tcPr>
            <w:tcW w:w="5812" w:type="dxa"/>
            <w:tcBorders>
              <w:right w:val="single" w:sz="4" w:space="0" w:color="auto"/>
            </w:tcBorders>
          </w:tcPr>
          <w:p w:rsidR="00D156D5" w:rsidRPr="00FE1F7F" w:rsidRDefault="00D156D5" w:rsidP="003C278F">
            <w:pPr>
              <w:pStyle w:val="a6"/>
              <w:jc w:val="both"/>
              <w:rPr>
                <w:rFonts w:ascii="Times New Roman" w:hAnsi="Times New Roman"/>
                <w:color w:val="000000" w:themeColor="text1"/>
              </w:rPr>
            </w:pPr>
            <w:r w:rsidRPr="00FE1F7F">
              <w:rPr>
                <w:rFonts w:ascii="Times New Roman" w:hAnsi="Times New Roman"/>
                <w:color w:val="000000" w:themeColor="text1"/>
              </w:rPr>
              <w:t>Существительные, имеющие только форму</w:t>
            </w:r>
            <w:r>
              <w:rPr>
                <w:rFonts w:ascii="Times New Roman" w:hAnsi="Times New Roman"/>
                <w:color w:val="000000" w:themeColor="text1"/>
              </w:rPr>
              <w:t xml:space="preserve"> единственного или только форму </w:t>
            </w:r>
            <w:r w:rsidRPr="00FE1F7F">
              <w:rPr>
                <w:rFonts w:ascii="Times New Roman" w:hAnsi="Times New Roman"/>
                <w:color w:val="000000" w:themeColor="text1"/>
              </w:rPr>
              <w:t>множественного числа (в рамках изученного).</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13</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FE1F7F" w:rsidRDefault="00D156D5" w:rsidP="003C278F">
            <w:pPr>
              <w:pStyle w:val="a6"/>
              <w:jc w:val="both"/>
              <w:rPr>
                <w:rFonts w:ascii="Times New Roman" w:hAnsi="Times New Roman"/>
                <w:color w:val="000000" w:themeColor="text1"/>
                <w:sz w:val="24"/>
                <w:szCs w:val="24"/>
              </w:rPr>
            </w:pPr>
            <w:r w:rsidRPr="00FE1F7F">
              <w:rPr>
                <w:rFonts w:ascii="Times New Roman" w:hAnsi="Times New Roman"/>
                <w:color w:val="000000" w:themeColor="text1"/>
                <w:sz w:val="24"/>
                <w:szCs w:val="24"/>
              </w:rPr>
              <w:t xml:space="preserve">Как изменяются имена существительные во множественном числе? </w:t>
            </w:r>
          </w:p>
        </w:tc>
        <w:tc>
          <w:tcPr>
            <w:tcW w:w="5812" w:type="dxa"/>
            <w:tcBorders>
              <w:right w:val="single" w:sz="4" w:space="0" w:color="auto"/>
            </w:tcBorders>
          </w:tcPr>
          <w:p w:rsidR="00D156D5" w:rsidRPr="00FE1F7F" w:rsidRDefault="00D156D5" w:rsidP="003C278F">
            <w:pPr>
              <w:pStyle w:val="a6"/>
              <w:jc w:val="both"/>
              <w:rPr>
                <w:rFonts w:ascii="Times New Roman" w:hAnsi="Times New Roman"/>
                <w:color w:val="000000" w:themeColor="text1"/>
              </w:rPr>
            </w:pPr>
            <w:r w:rsidRPr="00FE1F7F">
              <w:rPr>
                <w:rFonts w:ascii="Times New Roman" w:hAnsi="Times New Roman"/>
                <w:color w:val="000000" w:themeColor="text1"/>
              </w:rPr>
              <w:t>Словоизм</w:t>
            </w:r>
            <w:r>
              <w:rPr>
                <w:rFonts w:ascii="Times New Roman" w:hAnsi="Times New Roman"/>
                <w:color w:val="000000" w:themeColor="text1"/>
              </w:rPr>
              <w:t xml:space="preserve">енение отдельных форм </w:t>
            </w:r>
            <w:r w:rsidRPr="00FE1F7F">
              <w:rPr>
                <w:rFonts w:ascii="Times New Roman" w:hAnsi="Times New Roman"/>
                <w:color w:val="000000" w:themeColor="text1"/>
              </w:rPr>
              <w:t>множественного числа имен существительных (например, родительный падеж множественного числа слов) (на практическом уровне).</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14</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FE1F7F" w:rsidRDefault="00D156D5" w:rsidP="003C278F">
            <w:pPr>
              <w:pStyle w:val="a6"/>
              <w:jc w:val="both"/>
              <w:rPr>
                <w:rFonts w:ascii="Times New Roman" w:hAnsi="Times New Roman"/>
                <w:color w:val="000000" w:themeColor="text1"/>
                <w:sz w:val="24"/>
                <w:szCs w:val="24"/>
              </w:rPr>
            </w:pPr>
            <w:r w:rsidRPr="00FE1F7F">
              <w:rPr>
                <w:rFonts w:ascii="Times New Roman" w:hAnsi="Times New Roman"/>
                <w:color w:val="000000" w:themeColor="text1"/>
                <w:sz w:val="24"/>
                <w:szCs w:val="24"/>
              </w:rPr>
              <w:t>Зачем в русском языке такие разные предлоги?</w:t>
            </w:r>
          </w:p>
        </w:tc>
        <w:tc>
          <w:tcPr>
            <w:tcW w:w="5812" w:type="dxa"/>
            <w:tcBorders>
              <w:right w:val="single" w:sz="4" w:space="0" w:color="auto"/>
            </w:tcBorders>
          </w:tcPr>
          <w:p w:rsidR="00D156D5" w:rsidRPr="00FE1F7F" w:rsidRDefault="00D156D5" w:rsidP="003C278F">
            <w:pPr>
              <w:pStyle w:val="a6"/>
              <w:jc w:val="both"/>
              <w:rPr>
                <w:rFonts w:ascii="Times New Roman" w:hAnsi="Times New Roman"/>
                <w:color w:val="000000" w:themeColor="text1"/>
              </w:rPr>
            </w:pPr>
            <w:r w:rsidRPr="00FE1F7F">
              <w:rPr>
                <w:rFonts w:ascii="Times New Roman" w:hAnsi="Times New Roman"/>
                <w:color w:val="000000" w:themeColor="text1"/>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w:t>
            </w:r>
          </w:p>
        </w:tc>
      </w:tr>
      <w:tr w:rsidR="00D156D5" w:rsidRPr="00A6104C" w:rsidTr="00CA79C8">
        <w:trPr>
          <w:trHeight w:val="374"/>
        </w:trPr>
        <w:tc>
          <w:tcPr>
            <w:tcW w:w="1560" w:type="dxa"/>
          </w:tcPr>
          <w:p w:rsidR="00D156D5" w:rsidRDefault="00737BC1" w:rsidP="003C278F">
            <w:pPr>
              <w:pStyle w:val="a6"/>
              <w:jc w:val="both"/>
              <w:rPr>
                <w:rFonts w:ascii="Times New Roman" w:hAnsi="Times New Roman"/>
                <w:sz w:val="24"/>
                <w:szCs w:val="24"/>
              </w:rPr>
            </w:pPr>
            <w:r>
              <w:rPr>
                <w:rFonts w:ascii="Times New Roman" w:hAnsi="Times New Roman"/>
                <w:sz w:val="24"/>
                <w:szCs w:val="24"/>
              </w:rPr>
              <w:t>15</w:t>
            </w:r>
          </w:p>
        </w:tc>
        <w:tc>
          <w:tcPr>
            <w:tcW w:w="851" w:type="dxa"/>
          </w:tcPr>
          <w:p w:rsidR="00D156D5" w:rsidRPr="00174900" w:rsidRDefault="00D156D5" w:rsidP="003C278F">
            <w:pPr>
              <w:pStyle w:val="a6"/>
              <w:jc w:val="both"/>
              <w:rPr>
                <w:rFonts w:ascii="Times New Roman" w:hAnsi="Times New Roman"/>
                <w:sz w:val="24"/>
                <w:szCs w:val="24"/>
              </w:rPr>
            </w:pPr>
          </w:p>
        </w:tc>
        <w:tc>
          <w:tcPr>
            <w:tcW w:w="850" w:type="dxa"/>
            <w:gridSpan w:val="2"/>
          </w:tcPr>
          <w:p w:rsidR="00D156D5" w:rsidRPr="00174900" w:rsidRDefault="00D156D5" w:rsidP="003C278F">
            <w:pPr>
              <w:pStyle w:val="a6"/>
              <w:jc w:val="both"/>
              <w:rPr>
                <w:rFonts w:ascii="Times New Roman" w:hAnsi="Times New Roman"/>
                <w:sz w:val="24"/>
                <w:szCs w:val="24"/>
              </w:rPr>
            </w:pPr>
          </w:p>
        </w:tc>
        <w:tc>
          <w:tcPr>
            <w:tcW w:w="6379" w:type="dxa"/>
          </w:tcPr>
          <w:p w:rsidR="00D156D5" w:rsidRPr="00FE1F7F" w:rsidRDefault="00D156D5" w:rsidP="003C278F">
            <w:pPr>
              <w:pStyle w:val="a6"/>
              <w:jc w:val="both"/>
              <w:rPr>
                <w:rFonts w:ascii="Times New Roman" w:hAnsi="Times New Roman"/>
                <w:color w:val="000000" w:themeColor="text1"/>
                <w:sz w:val="24"/>
                <w:szCs w:val="24"/>
              </w:rPr>
            </w:pPr>
            <w:r w:rsidRPr="00A6104C">
              <w:rPr>
                <w:rFonts w:ascii="Times New Roman" w:hAnsi="Times New Roman"/>
                <w:b/>
                <w:color w:val="000000" w:themeColor="text1"/>
                <w:sz w:val="24"/>
                <w:szCs w:val="24"/>
              </w:rPr>
              <w:t>Провер</w:t>
            </w:r>
            <w:r>
              <w:rPr>
                <w:rFonts w:ascii="Times New Roman" w:hAnsi="Times New Roman"/>
                <w:b/>
                <w:color w:val="000000" w:themeColor="text1"/>
                <w:sz w:val="24"/>
                <w:szCs w:val="24"/>
              </w:rPr>
              <w:t xml:space="preserve">очная работа по </w:t>
            </w:r>
            <w:proofErr w:type="spellStart"/>
            <w:r>
              <w:rPr>
                <w:rFonts w:ascii="Times New Roman" w:hAnsi="Times New Roman"/>
                <w:b/>
                <w:color w:val="000000" w:themeColor="text1"/>
                <w:sz w:val="24"/>
                <w:szCs w:val="24"/>
              </w:rPr>
              <w:t>разделу"Язык</w:t>
            </w:r>
            <w:proofErr w:type="spellEnd"/>
            <w:r>
              <w:rPr>
                <w:rFonts w:ascii="Times New Roman" w:hAnsi="Times New Roman"/>
                <w:b/>
                <w:color w:val="000000" w:themeColor="text1"/>
                <w:sz w:val="24"/>
                <w:szCs w:val="24"/>
              </w:rPr>
              <w:t xml:space="preserve"> в действии".</w:t>
            </w:r>
          </w:p>
        </w:tc>
        <w:tc>
          <w:tcPr>
            <w:tcW w:w="5812" w:type="dxa"/>
            <w:tcBorders>
              <w:right w:val="single" w:sz="4" w:space="0" w:color="auto"/>
            </w:tcBorders>
          </w:tcPr>
          <w:p w:rsidR="00D156D5" w:rsidRPr="00FE1F7F" w:rsidRDefault="00D156D5" w:rsidP="003C278F">
            <w:pPr>
              <w:pStyle w:val="a6"/>
              <w:jc w:val="both"/>
              <w:rPr>
                <w:rFonts w:ascii="Times New Roman" w:hAnsi="Times New Roman"/>
                <w:color w:val="000000" w:themeColor="text1"/>
              </w:rPr>
            </w:pPr>
          </w:p>
        </w:tc>
      </w:tr>
      <w:tr w:rsidR="00D156D5" w:rsidRPr="000D365E" w:rsidTr="00CA79C8">
        <w:trPr>
          <w:trHeight w:val="374"/>
        </w:trPr>
        <w:tc>
          <w:tcPr>
            <w:tcW w:w="15452" w:type="dxa"/>
            <w:gridSpan w:val="6"/>
            <w:tcBorders>
              <w:right w:val="single" w:sz="4" w:space="0" w:color="auto"/>
            </w:tcBorders>
          </w:tcPr>
          <w:p w:rsidR="00D156D5" w:rsidRPr="008664B5" w:rsidRDefault="004417C8" w:rsidP="003C278F">
            <w:pPr>
              <w:pStyle w:val="a6"/>
              <w:jc w:val="center"/>
              <w:rPr>
                <w:rFonts w:ascii="Times New Roman" w:hAnsi="Times New Roman"/>
                <w:b/>
                <w:color w:val="000000" w:themeColor="text1"/>
                <w:sz w:val="24"/>
                <w:szCs w:val="24"/>
              </w:rPr>
            </w:pPr>
            <w:r>
              <w:rPr>
                <w:rFonts w:ascii="Times New Roman" w:hAnsi="Times New Roman"/>
                <w:b/>
                <w:color w:val="000000" w:themeColor="text1"/>
                <w:sz w:val="24"/>
                <w:szCs w:val="24"/>
              </w:rPr>
              <w:t>Секреты речи и текста (2</w:t>
            </w:r>
            <w:r w:rsidR="00D156D5">
              <w:rPr>
                <w:rFonts w:ascii="Times New Roman" w:hAnsi="Times New Roman"/>
                <w:b/>
                <w:color w:val="000000" w:themeColor="text1"/>
                <w:sz w:val="24"/>
                <w:szCs w:val="24"/>
              </w:rPr>
              <w:t>ч.)</w:t>
            </w:r>
          </w:p>
        </w:tc>
      </w:tr>
      <w:tr w:rsidR="00D156D5" w:rsidRPr="008664B5" w:rsidTr="00CA79C8">
        <w:trPr>
          <w:trHeight w:val="374"/>
        </w:trPr>
        <w:tc>
          <w:tcPr>
            <w:tcW w:w="1560" w:type="dxa"/>
          </w:tcPr>
          <w:p w:rsidR="00D156D5" w:rsidRPr="00174900" w:rsidRDefault="00737BC1" w:rsidP="003C278F">
            <w:pPr>
              <w:pStyle w:val="a6"/>
              <w:jc w:val="both"/>
              <w:rPr>
                <w:rFonts w:ascii="Times New Roman" w:hAnsi="Times New Roman"/>
                <w:sz w:val="24"/>
                <w:szCs w:val="24"/>
              </w:rPr>
            </w:pPr>
            <w:r>
              <w:rPr>
                <w:rFonts w:ascii="Times New Roman" w:hAnsi="Times New Roman"/>
                <w:sz w:val="24"/>
                <w:szCs w:val="24"/>
              </w:rPr>
              <w:t>16</w:t>
            </w:r>
          </w:p>
        </w:tc>
        <w:tc>
          <w:tcPr>
            <w:tcW w:w="886" w:type="dxa"/>
            <w:gridSpan w:val="2"/>
          </w:tcPr>
          <w:p w:rsidR="00D156D5" w:rsidRPr="00174900" w:rsidRDefault="00D156D5" w:rsidP="003C278F">
            <w:pPr>
              <w:pStyle w:val="a6"/>
              <w:jc w:val="both"/>
              <w:rPr>
                <w:rFonts w:ascii="Times New Roman" w:hAnsi="Times New Roman"/>
                <w:sz w:val="24"/>
                <w:szCs w:val="24"/>
              </w:rPr>
            </w:pPr>
          </w:p>
        </w:tc>
        <w:tc>
          <w:tcPr>
            <w:tcW w:w="815" w:type="dxa"/>
          </w:tcPr>
          <w:p w:rsidR="00D156D5" w:rsidRPr="00174900" w:rsidRDefault="00D156D5" w:rsidP="003C278F">
            <w:pPr>
              <w:pStyle w:val="a6"/>
              <w:jc w:val="both"/>
              <w:rPr>
                <w:rFonts w:ascii="Times New Roman" w:hAnsi="Times New Roman"/>
                <w:sz w:val="24"/>
                <w:szCs w:val="24"/>
              </w:rPr>
            </w:pPr>
          </w:p>
        </w:tc>
        <w:tc>
          <w:tcPr>
            <w:tcW w:w="6379" w:type="dxa"/>
          </w:tcPr>
          <w:p w:rsidR="00D156D5" w:rsidRPr="00FE1F7F" w:rsidRDefault="00D156D5" w:rsidP="003C278F">
            <w:pPr>
              <w:pStyle w:val="a6"/>
              <w:jc w:val="both"/>
              <w:rPr>
                <w:rFonts w:ascii="Times New Roman" w:hAnsi="Times New Roman"/>
                <w:color w:val="000000" w:themeColor="text1"/>
                <w:sz w:val="24"/>
                <w:szCs w:val="24"/>
              </w:rPr>
            </w:pPr>
            <w:r w:rsidRPr="00FE1F7F">
              <w:rPr>
                <w:rFonts w:ascii="Times New Roman" w:hAnsi="Times New Roman"/>
                <w:color w:val="000000" w:themeColor="text1"/>
                <w:sz w:val="24"/>
                <w:szCs w:val="24"/>
              </w:rPr>
              <w:t xml:space="preserve">Создаем тексты-рассуждения. </w:t>
            </w:r>
            <w:r w:rsidR="00737BC1">
              <w:rPr>
                <w:rFonts w:ascii="Times New Roman" w:hAnsi="Times New Roman"/>
                <w:color w:val="000000" w:themeColor="text1"/>
                <w:sz w:val="24"/>
                <w:szCs w:val="24"/>
              </w:rPr>
              <w:t>Учимся редактировать тексты.</w:t>
            </w:r>
            <w:r w:rsidR="00737BC1" w:rsidRPr="00FE1F7F">
              <w:rPr>
                <w:rFonts w:ascii="Times New Roman" w:hAnsi="Times New Roman"/>
                <w:color w:val="000000" w:themeColor="text1"/>
                <w:sz w:val="24"/>
                <w:szCs w:val="24"/>
              </w:rPr>
              <w:t xml:space="preserve"> Создаем тексты-повествования.</w:t>
            </w:r>
          </w:p>
          <w:p w:rsidR="00D156D5" w:rsidRPr="00FE1F7F" w:rsidRDefault="00D156D5" w:rsidP="003C278F">
            <w:pPr>
              <w:pStyle w:val="a6"/>
              <w:jc w:val="both"/>
              <w:rPr>
                <w:rFonts w:ascii="Times New Roman" w:hAnsi="Times New Roman"/>
                <w:color w:val="000000" w:themeColor="text1"/>
                <w:sz w:val="24"/>
                <w:szCs w:val="24"/>
              </w:rPr>
            </w:pPr>
          </w:p>
        </w:tc>
        <w:tc>
          <w:tcPr>
            <w:tcW w:w="5812" w:type="dxa"/>
            <w:tcBorders>
              <w:right w:val="single" w:sz="4" w:space="0" w:color="auto"/>
            </w:tcBorders>
          </w:tcPr>
          <w:p w:rsidR="00D156D5" w:rsidRPr="00FE1F7F" w:rsidRDefault="00D156D5" w:rsidP="003C278F">
            <w:pPr>
              <w:pStyle w:val="a6"/>
              <w:rPr>
                <w:rFonts w:ascii="Times New Roman" w:hAnsi="Times New Roman"/>
                <w:color w:val="000000" w:themeColor="text1"/>
              </w:rPr>
            </w:pPr>
            <w:r>
              <w:rPr>
                <w:rFonts w:ascii="Times New Roman" w:hAnsi="Times New Roman"/>
                <w:color w:val="000000" w:themeColor="text1"/>
              </w:rPr>
              <w:t>Познакомятся</w:t>
            </w:r>
            <w:r w:rsidRPr="00FE1F7F">
              <w:rPr>
                <w:rFonts w:ascii="Times New Roman" w:hAnsi="Times New Roman"/>
                <w:color w:val="000000" w:themeColor="text1"/>
              </w:rPr>
              <w:t xml:space="preserve"> со структурой текста</w:t>
            </w:r>
            <w:r>
              <w:rPr>
                <w:rFonts w:ascii="Times New Roman" w:hAnsi="Times New Roman"/>
                <w:color w:val="000000" w:themeColor="text1"/>
              </w:rPr>
              <w:t>-</w:t>
            </w:r>
            <w:r w:rsidRPr="00FE1F7F">
              <w:rPr>
                <w:rFonts w:ascii="Times New Roman" w:hAnsi="Times New Roman"/>
                <w:color w:val="000000" w:themeColor="text1"/>
              </w:rPr>
              <w:t>ра</w:t>
            </w:r>
            <w:r>
              <w:rPr>
                <w:rFonts w:ascii="Times New Roman" w:hAnsi="Times New Roman"/>
                <w:color w:val="000000" w:themeColor="text1"/>
              </w:rPr>
              <w:t>ссуждения. Составят</w:t>
            </w:r>
            <w:r w:rsidRPr="00FE1F7F">
              <w:rPr>
                <w:rFonts w:ascii="Times New Roman" w:hAnsi="Times New Roman"/>
                <w:color w:val="000000" w:themeColor="text1"/>
              </w:rPr>
              <w:t xml:space="preserve"> рассуждение</w:t>
            </w:r>
          </w:p>
          <w:p w:rsidR="00D156D5" w:rsidRPr="00FE1F7F" w:rsidRDefault="00D156D5" w:rsidP="003C278F">
            <w:pPr>
              <w:pStyle w:val="a6"/>
              <w:rPr>
                <w:rFonts w:ascii="Times New Roman" w:hAnsi="Times New Roman"/>
                <w:color w:val="000000" w:themeColor="text1"/>
                <w:szCs w:val="24"/>
              </w:rPr>
            </w:pPr>
            <w:r w:rsidRPr="00FE1F7F">
              <w:rPr>
                <w:rFonts w:ascii="Times New Roman" w:hAnsi="Times New Roman"/>
                <w:color w:val="000000" w:themeColor="text1"/>
              </w:rPr>
              <w:t>в художественном и научном стилях.</w:t>
            </w:r>
            <w:r>
              <w:rPr>
                <w:rFonts w:ascii="Times New Roman" w:hAnsi="Times New Roman"/>
                <w:color w:val="000000" w:themeColor="text1"/>
              </w:rPr>
              <w:t xml:space="preserve"> </w:t>
            </w:r>
            <w:r w:rsidRPr="00FE1F7F">
              <w:rPr>
                <w:rFonts w:ascii="Times New Roman" w:hAnsi="Times New Roman"/>
                <w:color w:val="000000" w:themeColor="text1"/>
                <w:szCs w:val="24"/>
                <w:lang w:eastAsia="en-US"/>
              </w:rPr>
              <w:t xml:space="preserve">Создание текстов-рассуждений с использованием различных способов аргументации (в рамках изученного). </w:t>
            </w:r>
            <w:r w:rsidRPr="00FE1F7F">
              <w:rPr>
                <w:rFonts w:ascii="Times New Roman" w:hAnsi="Times New Roman"/>
                <w:color w:val="000000" w:themeColor="text1"/>
                <w:szCs w:val="24"/>
              </w:rPr>
              <w:t>Редактирование предложенных текстов с целью совершенствования их содержания и формы (в пределах изученного в основном курсе).</w:t>
            </w:r>
          </w:p>
        </w:tc>
      </w:tr>
      <w:tr w:rsidR="00D156D5" w:rsidRPr="000D365E" w:rsidTr="00CA79C8">
        <w:trPr>
          <w:trHeight w:val="702"/>
        </w:trPr>
        <w:tc>
          <w:tcPr>
            <w:tcW w:w="1560" w:type="dxa"/>
          </w:tcPr>
          <w:p w:rsidR="00D156D5" w:rsidRDefault="00737BC1" w:rsidP="003C278F">
            <w:pPr>
              <w:pStyle w:val="a6"/>
              <w:jc w:val="both"/>
              <w:rPr>
                <w:rFonts w:ascii="Times New Roman" w:hAnsi="Times New Roman"/>
                <w:sz w:val="24"/>
                <w:szCs w:val="24"/>
              </w:rPr>
            </w:pPr>
            <w:r>
              <w:rPr>
                <w:rFonts w:ascii="Times New Roman" w:hAnsi="Times New Roman"/>
                <w:sz w:val="24"/>
                <w:szCs w:val="24"/>
              </w:rPr>
              <w:t>17</w:t>
            </w:r>
          </w:p>
        </w:tc>
        <w:tc>
          <w:tcPr>
            <w:tcW w:w="886" w:type="dxa"/>
            <w:gridSpan w:val="2"/>
          </w:tcPr>
          <w:p w:rsidR="00D156D5" w:rsidRPr="00174900" w:rsidRDefault="00D156D5" w:rsidP="003C278F">
            <w:pPr>
              <w:pStyle w:val="a6"/>
              <w:jc w:val="both"/>
              <w:rPr>
                <w:rFonts w:ascii="Times New Roman" w:hAnsi="Times New Roman"/>
                <w:sz w:val="24"/>
                <w:szCs w:val="24"/>
              </w:rPr>
            </w:pPr>
          </w:p>
        </w:tc>
        <w:tc>
          <w:tcPr>
            <w:tcW w:w="815" w:type="dxa"/>
          </w:tcPr>
          <w:p w:rsidR="00D156D5" w:rsidRPr="00174900" w:rsidRDefault="00D156D5" w:rsidP="003C278F">
            <w:pPr>
              <w:pStyle w:val="a6"/>
              <w:jc w:val="both"/>
              <w:rPr>
                <w:rFonts w:ascii="Times New Roman" w:hAnsi="Times New Roman"/>
                <w:sz w:val="24"/>
                <w:szCs w:val="24"/>
              </w:rPr>
            </w:pPr>
          </w:p>
        </w:tc>
        <w:tc>
          <w:tcPr>
            <w:tcW w:w="6379" w:type="dxa"/>
          </w:tcPr>
          <w:p w:rsidR="00D156D5" w:rsidRPr="00FE1F7F" w:rsidRDefault="00D156D5" w:rsidP="003C278F">
            <w:pPr>
              <w:pStyle w:val="a6"/>
              <w:jc w:val="both"/>
              <w:rPr>
                <w:rFonts w:ascii="Times New Roman" w:hAnsi="Times New Roman"/>
                <w:color w:val="000000" w:themeColor="text1"/>
                <w:sz w:val="24"/>
                <w:szCs w:val="24"/>
              </w:rPr>
            </w:pPr>
            <w:r w:rsidRPr="00A6104C">
              <w:rPr>
                <w:rFonts w:ascii="Times New Roman" w:hAnsi="Times New Roman"/>
                <w:b/>
                <w:color w:val="000000" w:themeColor="text1"/>
                <w:sz w:val="24"/>
                <w:szCs w:val="24"/>
              </w:rPr>
              <w:t>Провер</w:t>
            </w:r>
            <w:r>
              <w:rPr>
                <w:rFonts w:ascii="Times New Roman" w:hAnsi="Times New Roman"/>
                <w:b/>
                <w:color w:val="000000" w:themeColor="text1"/>
                <w:sz w:val="24"/>
                <w:szCs w:val="24"/>
              </w:rPr>
              <w:t>очная работа по разделу" Секреты речи и текста".</w:t>
            </w:r>
            <w:r w:rsidR="00737BC1">
              <w:rPr>
                <w:rFonts w:ascii="Times New Roman" w:hAnsi="Times New Roman"/>
                <w:b/>
                <w:color w:val="000000" w:themeColor="text1"/>
                <w:sz w:val="24"/>
                <w:szCs w:val="24"/>
              </w:rPr>
              <w:t xml:space="preserve"> Закрепление изученного материала.</w:t>
            </w:r>
          </w:p>
        </w:tc>
        <w:tc>
          <w:tcPr>
            <w:tcW w:w="5812" w:type="dxa"/>
            <w:tcBorders>
              <w:right w:val="single" w:sz="4" w:space="0" w:color="auto"/>
            </w:tcBorders>
          </w:tcPr>
          <w:p w:rsidR="00D156D5" w:rsidRPr="00FE1F7F" w:rsidRDefault="00D156D5" w:rsidP="003C278F">
            <w:pPr>
              <w:pStyle w:val="a6"/>
              <w:rPr>
                <w:rFonts w:ascii="Times New Roman" w:hAnsi="Times New Roman"/>
                <w:color w:val="000000" w:themeColor="text1"/>
              </w:rPr>
            </w:pPr>
          </w:p>
        </w:tc>
      </w:tr>
    </w:tbl>
    <w:p w:rsidR="00D156D5" w:rsidRDefault="00D156D5" w:rsidP="008E3ABE">
      <w:pPr>
        <w:spacing w:after="0" w:line="240" w:lineRule="auto"/>
      </w:pPr>
    </w:p>
    <w:sectPr w:rsidR="00D156D5" w:rsidSect="009D7C27">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6EE6"/>
    <w:multiLevelType w:val="multilevel"/>
    <w:tmpl w:val="5C08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242F9"/>
    <w:multiLevelType w:val="hybridMultilevel"/>
    <w:tmpl w:val="7A4ADDD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FAE14D7"/>
    <w:multiLevelType w:val="hybridMultilevel"/>
    <w:tmpl w:val="877AC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237B7A"/>
    <w:multiLevelType w:val="multilevel"/>
    <w:tmpl w:val="A516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A7AD3"/>
    <w:multiLevelType w:val="multilevel"/>
    <w:tmpl w:val="6296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532F6"/>
    <w:multiLevelType w:val="multilevel"/>
    <w:tmpl w:val="715E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23397"/>
    <w:multiLevelType w:val="multilevel"/>
    <w:tmpl w:val="B0D4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610C18"/>
    <w:multiLevelType w:val="multilevel"/>
    <w:tmpl w:val="2E5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B40E7"/>
    <w:multiLevelType w:val="multilevel"/>
    <w:tmpl w:val="636E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E4B2C"/>
    <w:multiLevelType w:val="hybridMultilevel"/>
    <w:tmpl w:val="11C64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39270C"/>
    <w:multiLevelType w:val="multilevel"/>
    <w:tmpl w:val="6F40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4"/>
  </w:num>
  <w:num w:numId="5">
    <w:abstractNumId w:val="0"/>
  </w:num>
  <w:num w:numId="6">
    <w:abstractNumId w:val="10"/>
  </w:num>
  <w:num w:numId="7">
    <w:abstractNumId w:val="3"/>
  </w:num>
  <w:num w:numId="8">
    <w:abstractNumId w:val="8"/>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E3ABE"/>
    <w:rsid w:val="000976D5"/>
    <w:rsid w:val="0012334B"/>
    <w:rsid w:val="00181837"/>
    <w:rsid w:val="001F52ED"/>
    <w:rsid w:val="0021548B"/>
    <w:rsid w:val="00220779"/>
    <w:rsid w:val="003A6EE7"/>
    <w:rsid w:val="004417C8"/>
    <w:rsid w:val="00481CC7"/>
    <w:rsid w:val="005B28B5"/>
    <w:rsid w:val="00656E88"/>
    <w:rsid w:val="00737BC1"/>
    <w:rsid w:val="007C4525"/>
    <w:rsid w:val="008E3ABE"/>
    <w:rsid w:val="00911992"/>
    <w:rsid w:val="00942AD5"/>
    <w:rsid w:val="009D7C27"/>
    <w:rsid w:val="00B46802"/>
    <w:rsid w:val="00BC0CCE"/>
    <w:rsid w:val="00CA79C8"/>
    <w:rsid w:val="00D0613B"/>
    <w:rsid w:val="00D156D5"/>
    <w:rsid w:val="00D34F58"/>
    <w:rsid w:val="00D36DA0"/>
    <w:rsid w:val="00D86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3467"/>
  <w15:docId w15:val="{38500A51-3F25-45F5-BB19-5E82BCB5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ABE"/>
    <w:pPr>
      <w:ind w:left="720"/>
      <w:contextualSpacing/>
    </w:pPr>
  </w:style>
  <w:style w:type="paragraph" w:styleId="a4">
    <w:name w:val="Balloon Text"/>
    <w:basedOn w:val="a"/>
    <w:link w:val="a5"/>
    <w:uiPriority w:val="99"/>
    <w:semiHidden/>
    <w:unhideWhenUsed/>
    <w:rsid w:val="00D34F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4F58"/>
    <w:rPr>
      <w:rFonts w:ascii="Segoe UI" w:hAnsi="Segoe UI" w:cs="Segoe UI"/>
      <w:sz w:val="18"/>
      <w:szCs w:val="18"/>
    </w:rPr>
  </w:style>
  <w:style w:type="paragraph" w:styleId="a6">
    <w:name w:val="No Spacing"/>
    <w:link w:val="a7"/>
    <w:uiPriority w:val="1"/>
    <w:qFormat/>
    <w:rsid w:val="00D156D5"/>
    <w:pPr>
      <w:spacing w:after="0" w:line="240" w:lineRule="auto"/>
    </w:pPr>
  </w:style>
  <w:style w:type="character" w:customStyle="1" w:styleId="a7">
    <w:name w:val="Без интервала Знак"/>
    <w:link w:val="a6"/>
    <w:uiPriority w:val="1"/>
    <w:rsid w:val="00D156D5"/>
  </w:style>
  <w:style w:type="table" w:styleId="a8">
    <w:name w:val="Table Grid"/>
    <w:basedOn w:val="a1"/>
    <w:uiPriority w:val="59"/>
    <w:rsid w:val="00D156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rsid w:val="00D156D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66">
    <w:name w:val="c66"/>
    <w:basedOn w:val="a"/>
    <w:rsid w:val="009D7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D7C27"/>
  </w:style>
  <w:style w:type="paragraph" w:customStyle="1" w:styleId="c27">
    <w:name w:val="c27"/>
    <w:basedOn w:val="a"/>
    <w:rsid w:val="009D7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9D7C27"/>
  </w:style>
  <w:style w:type="character" w:customStyle="1" w:styleId="c24">
    <w:name w:val="c24"/>
    <w:basedOn w:val="a0"/>
    <w:rsid w:val="009D7C27"/>
  </w:style>
  <w:style w:type="paragraph" w:customStyle="1" w:styleId="c15">
    <w:name w:val="c15"/>
    <w:basedOn w:val="a"/>
    <w:rsid w:val="009D7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D7C27"/>
  </w:style>
  <w:style w:type="paragraph" w:customStyle="1" w:styleId="c19">
    <w:name w:val="c19"/>
    <w:basedOn w:val="a"/>
    <w:rsid w:val="009D7C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Tanya</cp:lastModifiedBy>
  <cp:revision>13</cp:revision>
  <cp:lastPrinted>2022-09-13T17:05:00Z</cp:lastPrinted>
  <dcterms:created xsi:type="dcterms:W3CDTF">2020-01-10T20:28:00Z</dcterms:created>
  <dcterms:modified xsi:type="dcterms:W3CDTF">2024-01-29T19:35:00Z</dcterms:modified>
</cp:coreProperties>
</file>