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F" w:rsidRPr="00854E24" w:rsidRDefault="008B73A4" w:rsidP="0085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24">
        <w:rPr>
          <w:rFonts w:ascii="Times New Roman" w:hAnsi="Times New Roman" w:cs="Times New Roman"/>
          <w:b/>
          <w:sz w:val="28"/>
          <w:szCs w:val="28"/>
        </w:rPr>
        <w:t>Расписание работы секций ШСК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B73A4" w:rsidRPr="008B73A4" w:rsidTr="008B73A4">
        <w:tc>
          <w:tcPr>
            <w:tcW w:w="3190" w:type="dxa"/>
          </w:tcPr>
          <w:p w:rsidR="008B73A4" w:rsidRPr="00854E24" w:rsidRDefault="008B73A4" w:rsidP="0085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190" w:type="dxa"/>
          </w:tcPr>
          <w:p w:rsidR="008B73A4" w:rsidRPr="00854E24" w:rsidRDefault="008B73A4" w:rsidP="0085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2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8B73A4" w:rsidRPr="00854E24" w:rsidRDefault="008B73A4" w:rsidP="0085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B73A4" w:rsidRPr="008B73A4" w:rsidTr="008B73A4">
        <w:tc>
          <w:tcPr>
            <w:tcW w:w="3190" w:type="dxa"/>
          </w:tcPr>
          <w:p w:rsidR="008B73A4" w:rsidRPr="008B73A4" w:rsidRDefault="008B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A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8B73A4" w:rsidRPr="008B73A4" w:rsidRDefault="00FD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8B73A4" w:rsidRPr="008B73A4" w:rsidRDefault="008B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1633">
              <w:rPr>
                <w:rFonts w:ascii="Times New Roman" w:hAnsi="Times New Roman" w:cs="Times New Roman"/>
                <w:sz w:val="28"/>
                <w:szCs w:val="28"/>
              </w:rPr>
              <w:t>.30-15.00</w:t>
            </w:r>
          </w:p>
        </w:tc>
      </w:tr>
    </w:tbl>
    <w:p w:rsidR="008B73A4" w:rsidRDefault="008B73A4"/>
    <w:sectPr w:rsidR="008B73A4" w:rsidSect="004D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3A4"/>
    <w:rsid w:val="00361633"/>
    <w:rsid w:val="004D6FAF"/>
    <w:rsid w:val="00552E4F"/>
    <w:rsid w:val="00854E24"/>
    <w:rsid w:val="008B73A4"/>
    <w:rsid w:val="00A45BD0"/>
    <w:rsid w:val="00F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8</cp:revision>
  <dcterms:created xsi:type="dcterms:W3CDTF">2020-10-27T07:52:00Z</dcterms:created>
  <dcterms:modified xsi:type="dcterms:W3CDTF">2023-02-04T07:43:00Z</dcterms:modified>
</cp:coreProperties>
</file>